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a"/>
        <w:tblpPr w:leftFromText="180" w:rightFromText="180" w:vertAnchor="text" w:horzAnchor="margin" w:tblpY="-88"/>
        <w:tblW w:w="10795" w:type="dxa"/>
        <w:tblBorders>
          <w:top w:val="single" w:sz="4" w:space="0" w:color="BED7D3"/>
          <w:left w:val="single" w:sz="4" w:space="0" w:color="BED7D3"/>
          <w:bottom w:val="single" w:sz="4" w:space="0" w:color="BED7D3"/>
          <w:right w:val="single" w:sz="4" w:space="0" w:color="BED7D3"/>
          <w:insideH w:val="single" w:sz="4" w:space="0" w:color="BED7D3"/>
          <w:insideV w:val="single" w:sz="4" w:space="0" w:color="BED7D3"/>
        </w:tblBorders>
        <w:tblLayout w:type="fixed"/>
        <w:tblLook w:val="0400" w:firstRow="0" w:lastRow="0" w:firstColumn="0" w:lastColumn="0" w:noHBand="0" w:noVBand="1"/>
      </w:tblPr>
      <w:tblGrid>
        <w:gridCol w:w="2220"/>
        <w:gridCol w:w="8575"/>
      </w:tblGrid>
      <w:tr w:rsidR="00D63AB1" w14:paraId="3ECB3E0E" w14:textId="77777777" w:rsidTr="00D63AB1">
        <w:trPr>
          <w:trHeight w:val="710"/>
        </w:trPr>
        <w:tc>
          <w:tcPr>
            <w:tcW w:w="2220" w:type="dxa"/>
            <w:tcBorders>
              <w:top w:val="single" w:sz="4" w:space="0" w:color="288AC3" w:themeColor="accent1"/>
              <w:left w:val="single" w:sz="4" w:space="0" w:color="288AC3" w:themeColor="accent1"/>
              <w:bottom w:val="single" w:sz="4" w:space="0" w:color="288AC3" w:themeColor="accent1"/>
              <w:right w:val="single" w:sz="4" w:space="0" w:color="288AC3" w:themeColor="accent1"/>
            </w:tcBorders>
            <w:shd w:val="clear" w:color="auto" w:fill="285781" w:themeFill="accent2"/>
          </w:tcPr>
          <w:p w14:paraId="7B0D4CA7" w14:textId="77777777" w:rsidR="00D63AB1" w:rsidRDefault="00D63AB1" w:rsidP="00D63AB1">
            <w:pPr>
              <w:spacing w:before="18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Punctuation</w:t>
            </w:r>
          </w:p>
        </w:tc>
        <w:tc>
          <w:tcPr>
            <w:tcW w:w="8575" w:type="dxa"/>
            <w:tcBorders>
              <w:top w:val="single" w:sz="4" w:space="0" w:color="288AC3" w:themeColor="accent1"/>
              <w:left w:val="single" w:sz="4" w:space="0" w:color="288AC3" w:themeColor="accent1"/>
              <w:bottom w:val="single" w:sz="4" w:space="0" w:color="288AC3" w:themeColor="accent1"/>
              <w:right w:val="single" w:sz="4" w:space="0" w:color="288AC3" w:themeColor="accent1"/>
            </w:tcBorders>
            <w:shd w:val="clear" w:color="auto" w:fill="285781" w:themeFill="accent2"/>
          </w:tcPr>
          <w:p w14:paraId="48429E99" w14:textId="77777777" w:rsidR="00D63AB1" w:rsidRDefault="00D63AB1" w:rsidP="00D63AB1">
            <w:pPr>
              <w:spacing w:before="18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 xml:space="preserve">Action </w:t>
            </w:r>
          </w:p>
        </w:tc>
      </w:tr>
      <w:tr w:rsidR="00D63AB1" w14:paraId="27D30BBA" w14:textId="77777777" w:rsidTr="00D63AB1">
        <w:trPr>
          <w:trHeight w:val="720"/>
        </w:trPr>
        <w:tc>
          <w:tcPr>
            <w:tcW w:w="2220" w:type="dxa"/>
            <w:tcBorders>
              <w:top w:val="single" w:sz="4" w:space="0" w:color="288AC3" w:themeColor="accent1"/>
              <w:left w:val="single" w:sz="4" w:space="0" w:color="288AC3" w:themeColor="accent1"/>
              <w:bottom w:val="single" w:sz="4" w:space="0" w:color="288AC3" w:themeColor="accent1"/>
              <w:right w:val="single" w:sz="4" w:space="0" w:color="288AC3" w:themeColor="accent1"/>
            </w:tcBorders>
            <w:shd w:val="clear" w:color="auto" w:fill="auto"/>
            <w:vAlign w:val="center"/>
          </w:tcPr>
          <w:p w14:paraId="16187D33" w14:textId="77777777" w:rsidR="00D63AB1" w:rsidRDefault="00D63AB1" w:rsidP="00D63AB1">
            <w:pPr>
              <w:spacing w:before="180"/>
              <w:jc w:val="center"/>
              <w:rPr>
                <w:color w:val="323134"/>
              </w:rPr>
            </w:pPr>
            <w:r>
              <w:rPr>
                <w:color w:val="323134"/>
              </w:rPr>
              <w:t xml:space="preserve">Period </w:t>
            </w:r>
          </w:p>
        </w:tc>
        <w:tc>
          <w:tcPr>
            <w:tcW w:w="8575" w:type="dxa"/>
            <w:tcBorders>
              <w:top w:val="single" w:sz="4" w:space="0" w:color="288AC3" w:themeColor="accent1"/>
              <w:left w:val="single" w:sz="4" w:space="0" w:color="288AC3" w:themeColor="accent1"/>
              <w:bottom w:val="single" w:sz="4" w:space="0" w:color="288AC3" w:themeColor="accent1"/>
              <w:right w:val="single" w:sz="4" w:space="0" w:color="288AC3" w:themeColor="accent1"/>
            </w:tcBorders>
            <w:shd w:val="clear" w:color="auto" w:fill="auto"/>
            <w:vAlign w:val="center"/>
          </w:tcPr>
          <w:p w14:paraId="4487C666" w14:textId="77777777" w:rsidR="00D63AB1" w:rsidRDefault="00D63AB1" w:rsidP="00D63AB1">
            <w:pPr>
              <w:spacing w:before="180"/>
              <w:jc w:val="center"/>
              <w:rPr>
                <w:color w:val="323134"/>
              </w:rPr>
            </w:pPr>
            <w:r>
              <w:rPr>
                <w:color w:val="323134"/>
              </w:rPr>
              <w:t xml:space="preserve">Raise fist in the air when the sentence stops. </w:t>
            </w:r>
          </w:p>
        </w:tc>
      </w:tr>
      <w:tr w:rsidR="00D63AB1" w14:paraId="47ACDA15" w14:textId="77777777" w:rsidTr="00D63AB1">
        <w:trPr>
          <w:trHeight w:val="855"/>
        </w:trPr>
        <w:tc>
          <w:tcPr>
            <w:tcW w:w="2220" w:type="dxa"/>
            <w:tcBorders>
              <w:top w:val="single" w:sz="4" w:space="0" w:color="288AC3" w:themeColor="accent1"/>
              <w:left w:val="single" w:sz="4" w:space="0" w:color="288AC3" w:themeColor="accent1"/>
              <w:bottom w:val="single" w:sz="4" w:space="0" w:color="288AC3" w:themeColor="accent1"/>
              <w:right w:val="single" w:sz="4" w:space="0" w:color="288AC3" w:themeColor="accent1"/>
            </w:tcBorders>
            <w:shd w:val="clear" w:color="auto" w:fill="auto"/>
            <w:vAlign w:val="center"/>
          </w:tcPr>
          <w:p w14:paraId="66759BC9" w14:textId="77777777" w:rsidR="00D63AB1" w:rsidRDefault="00D63AB1" w:rsidP="00D63AB1">
            <w:pPr>
              <w:spacing w:before="180"/>
              <w:jc w:val="center"/>
              <w:rPr>
                <w:color w:val="323134"/>
              </w:rPr>
            </w:pPr>
            <w:r>
              <w:rPr>
                <w:color w:val="323134"/>
              </w:rPr>
              <w:t xml:space="preserve">Question Mark </w:t>
            </w:r>
          </w:p>
        </w:tc>
        <w:tc>
          <w:tcPr>
            <w:tcW w:w="8575" w:type="dxa"/>
            <w:tcBorders>
              <w:top w:val="single" w:sz="4" w:space="0" w:color="288AC3" w:themeColor="accent1"/>
              <w:left w:val="single" w:sz="4" w:space="0" w:color="288AC3" w:themeColor="accent1"/>
              <w:bottom w:val="single" w:sz="4" w:space="0" w:color="288AC3" w:themeColor="accent1"/>
              <w:right w:val="single" w:sz="4" w:space="0" w:color="288AC3" w:themeColor="accent1"/>
            </w:tcBorders>
            <w:shd w:val="clear" w:color="auto" w:fill="auto"/>
            <w:vAlign w:val="center"/>
          </w:tcPr>
          <w:p w14:paraId="48E65738" w14:textId="77777777" w:rsidR="00D63AB1" w:rsidRDefault="00D63AB1" w:rsidP="00D63AB1">
            <w:pPr>
              <w:spacing w:before="180"/>
              <w:jc w:val="center"/>
              <w:rPr>
                <w:color w:val="323134"/>
              </w:rPr>
            </w:pPr>
            <w:r>
              <w:rPr>
                <w:color w:val="323134"/>
              </w:rPr>
              <w:t>When you come to a question mark, put your index finger on your head and shrug your shoulders.</w:t>
            </w:r>
          </w:p>
        </w:tc>
      </w:tr>
      <w:tr w:rsidR="00D63AB1" w14:paraId="238AF3F4" w14:textId="77777777" w:rsidTr="00D63AB1">
        <w:trPr>
          <w:trHeight w:val="885"/>
        </w:trPr>
        <w:tc>
          <w:tcPr>
            <w:tcW w:w="2220" w:type="dxa"/>
            <w:tcBorders>
              <w:top w:val="single" w:sz="4" w:space="0" w:color="288AC3" w:themeColor="accent1"/>
              <w:left w:val="single" w:sz="4" w:space="0" w:color="288AC3" w:themeColor="accent1"/>
              <w:bottom w:val="single" w:sz="4" w:space="0" w:color="288AC3" w:themeColor="accent1"/>
              <w:right w:val="single" w:sz="4" w:space="0" w:color="288AC3" w:themeColor="accent1"/>
            </w:tcBorders>
            <w:shd w:val="clear" w:color="auto" w:fill="auto"/>
            <w:vAlign w:val="center"/>
          </w:tcPr>
          <w:p w14:paraId="4D373032" w14:textId="77777777" w:rsidR="00D63AB1" w:rsidRDefault="00D63AB1" w:rsidP="00D63AB1">
            <w:pPr>
              <w:spacing w:before="180"/>
              <w:jc w:val="center"/>
              <w:rPr>
                <w:color w:val="323134"/>
              </w:rPr>
            </w:pPr>
            <w:r>
              <w:rPr>
                <w:color w:val="323134"/>
              </w:rPr>
              <w:t xml:space="preserve">Exclamation Point </w:t>
            </w:r>
          </w:p>
        </w:tc>
        <w:tc>
          <w:tcPr>
            <w:tcW w:w="8575" w:type="dxa"/>
            <w:tcBorders>
              <w:top w:val="single" w:sz="4" w:space="0" w:color="288AC3" w:themeColor="accent1"/>
              <w:left w:val="single" w:sz="4" w:space="0" w:color="288AC3" w:themeColor="accent1"/>
              <w:bottom w:val="single" w:sz="4" w:space="0" w:color="288AC3" w:themeColor="accent1"/>
              <w:right w:val="single" w:sz="4" w:space="0" w:color="288AC3" w:themeColor="accent1"/>
            </w:tcBorders>
            <w:shd w:val="clear" w:color="auto" w:fill="auto"/>
            <w:vAlign w:val="center"/>
          </w:tcPr>
          <w:p w14:paraId="5940BC77" w14:textId="77777777" w:rsidR="00D63AB1" w:rsidRDefault="00D63AB1" w:rsidP="00D63AB1">
            <w:pPr>
              <w:spacing w:before="180"/>
              <w:jc w:val="center"/>
              <w:rPr>
                <w:color w:val="323134"/>
              </w:rPr>
            </w:pPr>
            <w:r>
              <w:rPr>
                <w:color w:val="323134"/>
              </w:rPr>
              <w:t>Raise both hands stretched out wide and shake (</w:t>
            </w:r>
            <w:proofErr w:type="spellStart"/>
            <w:r>
              <w:rPr>
                <w:color w:val="323134"/>
              </w:rPr>
              <w:t>a.k.a</w:t>
            </w:r>
            <w:proofErr w:type="spellEnd"/>
            <w:r>
              <w:rPr>
                <w:color w:val="323134"/>
              </w:rPr>
              <w:t xml:space="preserve"> “Jazz Hands”) for an exclamation point. </w:t>
            </w:r>
          </w:p>
        </w:tc>
      </w:tr>
      <w:tr w:rsidR="00D63AB1" w14:paraId="2A8E6FB1" w14:textId="77777777" w:rsidTr="00D63AB1">
        <w:trPr>
          <w:trHeight w:val="825"/>
        </w:trPr>
        <w:tc>
          <w:tcPr>
            <w:tcW w:w="2220" w:type="dxa"/>
            <w:tcBorders>
              <w:top w:val="single" w:sz="4" w:space="0" w:color="288AC3" w:themeColor="accent1"/>
              <w:left w:val="single" w:sz="4" w:space="0" w:color="288AC3" w:themeColor="accent1"/>
              <w:bottom w:val="single" w:sz="4" w:space="0" w:color="288AC3" w:themeColor="accent1"/>
              <w:right w:val="single" w:sz="4" w:space="0" w:color="288AC3" w:themeColor="accent1"/>
            </w:tcBorders>
            <w:shd w:val="clear" w:color="auto" w:fill="auto"/>
            <w:vAlign w:val="center"/>
          </w:tcPr>
          <w:p w14:paraId="24BD9F80" w14:textId="77777777" w:rsidR="00D63AB1" w:rsidRDefault="00D63AB1" w:rsidP="00D63AB1">
            <w:pPr>
              <w:spacing w:before="180"/>
              <w:jc w:val="center"/>
              <w:rPr>
                <w:color w:val="323134"/>
              </w:rPr>
            </w:pPr>
            <w:r>
              <w:rPr>
                <w:color w:val="323134"/>
              </w:rPr>
              <w:t>Comma</w:t>
            </w:r>
          </w:p>
        </w:tc>
        <w:tc>
          <w:tcPr>
            <w:tcW w:w="8575" w:type="dxa"/>
            <w:tcBorders>
              <w:top w:val="single" w:sz="4" w:space="0" w:color="288AC3" w:themeColor="accent1"/>
              <w:left w:val="single" w:sz="4" w:space="0" w:color="288AC3" w:themeColor="accent1"/>
              <w:bottom w:val="single" w:sz="4" w:space="0" w:color="288AC3" w:themeColor="accent1"/>
              <w:right w:val="single" w:sz="4" w:space="0" w:color="288AC3" w:themeColor="accent1"/>
            </w:tcBorders>
            <w:shd w:val="clear" w:color="auto" w:fill="auto"/>
            <w:vAlign w:val="center"/>
          </w:tcPr>
          <w:p w14:paraId="199CAC65" w14:textId="77777777" w:rsidR="00D63AB1" w:rsidRDefault="00D63AB1" w:rsidP="00D63AB1">
            <w:pPr>
              <w:spacing w:before="180"/>
              <w:jc w:val="center"/>
              <w:rPr>
                <w:color w:val="323134"/>
              </w:rPr>
            </w:pPr>
            <w:r>
              <w:rPr>
                <w:color w:val="323134"/>
              </w:rPr>
              <w:t xml:space="preserve">Make a “C” shape with your hand when there is a pause in the sentence. </w:t>
            </w:r>
          </w:p>
        </w:tc>
      </w:tr>
      <w:tr w:rsidR="00D63AB1" w14:paraId="2C0ADE55" w14:textId="77777777" w:rsidTr="00D63AB1">
        <w:trPr>
          <w:trHeight w:val="810"/>
        </w:trPr>
        <w:tc>
          <w:tcPr>
            <w:tcW w:w="2220" w:type="dxa"/>
            <w:tcBorders>
              <w:top w:val="single" w:sz="4" w:space="0" w:color="288AC3" w:themeColor="accent1"/>
              <w:left w:val="single" w:sz="4" w:space="0" w:color="288AC3" w:themeColor="accent1"/>
              <w:bottom w:val="single" w:sz="4" w:space="0" w:color="288AC3" w:themeColor="accent1"/>
              <w:right w:val="single" w:sz="4" w:space="0" w:color="288AC3" w:themeColor="accent1"/>
            </w:tcBorders>
            <w:shd w:val="clear" w:color="auto" w:fill="auto"/>
            <w:vAlign w:val="center"/>
          </w:tcPr>
          <w:p w14:paraId="355F9A57" w14:textId="77777777" w:rsidR="00D63AB1" w:rsidRDefault="00D63AB1" w:rsidP="00D63AB1">
            <w:pPr>
              <w:spacing w:before="180"/>
              <w:jc w:val="center"/>
              <w:rPr>
                <w:color w:val="323134"/>
              </w:rPr>
            </w:pPr>
            <w:r>
              <w:rPr>
                <w:color w:val="323134"/>
              </w:rPr>
              <w:t>Apostrophe</w:t>
            </w:r>
          </w:p>
        </w:tc>
        <w:tc>
          <w:tcPr>
            <w:tcW w:w="8575" w:type="dxa"/>
            <w:tcBorders>
              <w:top w:val="single" w:sz="4" w:space="0" w:color="288AC3" w:themeColor="accent1"/>
              <w:left w:val="single" w:sz="4" w:space="0" w:color="288AC3" w:themeColor="accent1"/>
              <w:bottom w:val="single" w:sz="4" w:space="0" w:color="288AC3" w:themeColor="accent1"/>
              <w:right w:val="single" w:sz="4" w:space="0" w:color="288AC3" w:themeColor="accent1"/>
            </w:tcBorders>
            <w:shd w:val="clear" w:color="auto" w:fill="auto"/>
            <w:vAlign w:val="center"/>
          </w:tcPr>
          <w:p w14:paraId="2FB0C88F" w14:textId="77777777" w:rsidR="00D63AB1" w:rsidRDefault="00D63AB1" w:rsidP="00D63AB1">
            <w:pPr>
              <w:spacing w:before="180"/>
              <w:jc w:val="center"/>
              <w:rPr>
                <w:color w:val="323134"/>
              </w:rPr>
            </w:pPr>
            <w:r>
              <w:rPr>
                <w:color w:val="323134"/>
              </w:rPr>
              <w:t xml:space="preserve">For possession: Stand and yell “Mine!” For a contraction: Make circles with both your hands and put them up to your eyes as if they were binoculars; you’re searching for the missing letter that the apostrophe replaces. </w:t>
            </w:r>
          </w:p>
        </w:tc>
      </w:tr>
      <w:tr w:rsidR="00D63AB1" w14:paraId="58C2BB4D" w14:textId="77777777" w:rsidTr="00D63AB1">
        <w:trPr>
          <w:trHeight w:val="825"/>
        </w:trPr>
        <w:tc>
          <w:tcPr>
            <w:tcW w:w="2220" w:type="dxa"/>
            <w:tcBorders>
              <w:top w:val="single" w:sz="4" w:space="0" w:color="288AC3" w:themeColor="accent1"/>
              <w:left w:val="single" w:sz="4" w:space="0" w:color="288AC3" w:themeColor="accent1"/>
              <w:bottom w:val="single" w:sz="4" w:space="0" w:color="288AC3" w:themeColor="accent1"/>
              <w:right w:val="single" w:sz="4" w:space="0" w:color="288AC3" w:themeColor="accent1"/>
            </w:tcBorders>
            <w:shd w:val="clear" w:color="auto" w:fill="auto"/>
            <w:vAlign w:val="center"/>
          </w:tcPr>
          <w:p w14:paraId="38002830" w14:textId="77777777" w:rsidR="00D63AB1" w:rsidRDefault="00D63AB1" w:rsidP="00D63AB1">
            <w:pPr>
              <w:spacing w:before="180"/>
              <w:jc w:val="center"/>
              <w:rPr>
                <w:color w:val="323134"/>
              </w:rPr>
            </w:pPr>
            <w:r>
              <w:rPr>
                <w:color w:val="323134"/>
              </w:rPr>
              <w:t xml:space="preserve">Quotation Marks </w:t>
            </w:r>
          </w:p>
        </w:tc>
        <w:tc>
          <w:tcPr>
            <w:tcW w:w="8575" w:type="dxa"/>
            <w:tcBorders>
              <w:top w:val="single" w:sz="4" w:space="0" w:color="288AC3" w:themeColor="accent1"/>
              <w:left w:val="single" w:sz="4" w:space="0" w:color="288AC3" w:themeColor="accent1"/>
              <w:bottom w:val="single" w:sz="4" w:space="0" w:color="288AC3" w:themeColor="accent1"/>
              <w:right w:val="single" w:sz="4" w:space="0" w:color="288AC3" w:themeColor="accent1"/>
            </w:tcBorders>
            <w:shd w:val="clear" w:color="auto" w:fill="auto"/>
            <w:vAlign w:val="center"/>
          </w:tcPr>
          <w:p w14:paraId="791293F3" w14:textId="77777777" w:rsidR="00D63AB1" w:rsidRDefault="00D63AB1" w:rsidP="00D63AB1">
            <w:pPr>
              <w:spacing w:before="180"/>
              <w:jc w:val="center"/>
              <w:rPr>
                <w:color w:val="323134"/>
              </w:rPr>
            </w:pPr>
            <w:r>
              <w:rPr>
                <w:color w:val="323134"/>
              </w:rPr>
              <w:t xml:space="preserve">Make “air quotes” and wiggle two fingers in the air for dialogue or quotations. </w:t>
            </w:r>
          </w:p>
        </w:tc>
      </w:tr>
      <w:tr w:rsidR="00D63AB1" w14:paraId="500E18E0" w14:textId="77777777" w:rsidTr="00D63AB1">
        <w:trPr>
          <w:trHeight w:val="780"/>
        </w:trPr>
        <w:tc>
          <w:tcPr>
            <w:tcW w:w="2220" w:type="dxa"/>
            <w:tcBorders>
              <w:top w:val="single" w:sz="4" w:space="0" w:color="288AC3" w:themeColor="accent1"/>
              <w:left w:val="single" w:sz="4" w:space="0" w:color="288AC3" w:themeColor="accent1"/>
              <w:bottom w:val="single" w:sz="4" w:space="0" w:color="288AC3" w:themeColor="accent1"/>
              <w:right w:val="single" w:sz="4" w:space="0" w:color="288AC3" w:themeColor="accent1"/>
            </w:tcBorders>
            <w:shd w:val="clear" w:color="auto" w:fill="auto"/>
            <w:vAlign w:val="center"/>
          </w:tcPr>
          <w:p w14:paraId="419853B6" w14:textId="77777777" w:rsidR="00D63AB1" w:rsidRDefault="00D63AB1" w:rsidP="00D63AB1">
            <w:pPr>
              <w:spacing w:before="180"/>
              <w:jc w:val="center"/>
              <w:rPr>
                <w:color w:val="323134"/>
              </w:rPr>
            </w:pPr>
            <w:r>
              <w:rPr>
                <w:color w:val="323134"/>
              </w:rPr>
              <w:t xml:space="preserve">Semicolon </w:t>
            </w:r>
          </w:p>
        </w:tc>
        <w:tc>
          <w:tcPr>
            <w:tcW w:w="8575" w:type="dxa"/>
            <w:tcBorders>
              <w:top w:val="single" w:sz="4" w:space="0" w:color="288AC3" w:themeColor="accent1"/>
              <w:left w:val="single" w:sz="4" w:space="0" w:color="288AC3" w:themeColor="accent1"/>
              <w:bottom w:val="single" w:sz="4" w:space="0" w:color="288AC3" w:themeColor="accent1"/>
              <w:right w:val="single" w:sz="4" w:space="0" w:color="288AC3" w:themeColor="accent1"/>
            </w:tcBorders>
            <w:shd w:val="clear" w:color="auto" w:fill="auto"/>
            <w:vAlign w:val="center"/>
          </w:tcPr>
          <w:p w14:paraId="0BD045B0" w14:textId="77777777" w:rsidR="00D63AB1" w:rsidRDefault="00D63AB1" w:rsidP="00D63AB1">
            <w:pPr>
              <w:spacing w:before="180"/>
              <w:jc w:val="center"/>
              <w:rPr>
                <w:color w:val="323134"/>
              </w:rPr>
            </w:pPr>
            <w:r>
              <w:rPr>
                <w:color w:val="323134"/>
              </w:rPr>
              <w:t xml:space="preserve">Stand and hug yourself; you just joined two independent clauses together. </w:t>
            </w:r>
          </w:p>
        </w:tc>
      </w:tr>
      <w:tr w:rsidR="00D63AB1" w14:paraId="725C8271" w14:textId="77777777" w:rsidTr="00D63AB1">
        <w:trPr>
          <w:trHeight w:val="720"/>
        </w:trPr>
        <w:tc>
          <w:tcPr>
            <w:tcW w:w="2220" w:type="dxa"/>
            <w:tcBorders>
              <w:top w:val="single" w:sz="4" w:space="0" w:color="288AC3" w:themeColor="accent1"/>
              <w:left w:val="single" w:sz="4" w:space="0" w:color="288AC3" w:themeColor="accent1"/>
              <w:bottom w:val="single" w:sz="4" w:space="0" w:color="288AC3" w:themeColor="accent1"/>
              <w:right w:val="single" w:sz="4" w:space="0" w:color="288AC3" w:themeColor="accent1"/>
            </w:tcBorders>
            <w:shd w:val="clear" w:color="auto" w:fill="auto"/>
            <w:vAlign w:val="center"/>
          </w:tcPr>
          <w:p w14:paraId="47DD1C18" w14:textId="77777777" w:rsidR="00D63AB1" w:rsidRDefault="00D63AB1" w:rsidP="00D63AB1">
            <w:pPr>
              <w:spacing w:before="180"/>
              <w:jc w:val="center"/>
              <w:rPr>
                <w:color w:val="323134"/>
              </w:rPr>
            </w:pPr>
            <w:r>
              <w:rPr>
                <w:color w:val="323134"/>
              </w:rPr>
              <w:t xml:space="preserve">Colon </w:t>
            </w:r>
          </w:p>
        </w:tc>
        <w:tc>
          <w:tcPr>
            <w:tcW w:w="8575" w:type="dxa"/>
            <w:tcBorders>
              <w:top w:val="single" w:sz="4" w:space="0" w:color="288AC3" w:themeColor="accent1"/>
              <w:left w:val="single" w:sz="4" w:space="0" w:color="288AC3" w:themeColor="accent1"/>
              <w:bottom w:val="single" w:sz="4" w:space="0" w:color="288AC3" w:themeColor="accent1"/>
              <w:right w:val="single" w:sz="4" w:space="0" w:color="288AC3" w:themeColor="accent1"/>
            </w:tcBorders>
            <w:shd w:val="clear" w:color="auto" w:fill="auto"/>
            <w:vAlign w:val="center"/>
          </w:tcPr>
          <w:p w14:paraId="088BB2F1" w14:textId="77777777" w:rsidR="00D63AB1" w:rsidRDefault="00D63AB1" w:rsidP="00D63AB1">
            <w:pPr>
              <w:spacing w:before="180"/>
              <w:jc w:val="center"/>
              <w:rPr>
                <w:color w:val="323134"/>
              </w:rPr>
            </w:pPr>
            <w:r>
              <w:rPr>
                <w:color w:val="323134"/>
              </w:rPr>
              <w:t xml:space="preserve">Put one fist on top of the other fist. </w:t>
            </w:r>
          </w:p>
        </w:tc>
      </w:tr>
      <w:tr w:rsidR="00D63AB1" w14:paraId="5363FEAE" w14:textId="77777777" w:rsidTr="00D63AB1">
        <w:trPr>
          <w:trHeight w:val="765"/>
        </w:trPr>
        <w:tc>
          <w:tcPr>
            <w:tcW w:w="2220" w:type="dxa"/>
            <w:tcBorders>
              <w:top w:val="single" w:sz="4" w:space="0" w:color="288AC3" w:themeColor="accent1"/>
              <w:left w:val="single" w:sz="4" w:space="0" w:color="288AC3" w:themeColor="accent1"/>
              <w:bottom w:val="single" w:sz="4" w:space="0" w:color="288AC3" w:themeColor="accent1"/>
              <w:right w:val="single" w:sz="4" w:space="0" w:color="288AC3" w:themeColor="accent1"/>
            </w:tcBorders>
            <w:shd w:val="clear" w:color="auto" w:fill="auto"/>
            <w:vAlign w:val="center"/>
          </w:tcPr>
          <w:p w14:paraId="62052069" w14:textId="77777777" w:rsidR="00D63AB1" w:rsidRDefault="00D63AB1" w:rsidP="00D63AB1">
            <w:pPr>
              <w:spacing w:before="180"/>
              <w:jc w:val="center"/>
              <w:rPr>
                <w:color w:val="323134"/>
              </w:rPr>
            </w:pPr>
            <w:r>
              <w:rPr>
                <w:color w:val="323134"/>
              </w:rPr>
              <w:t xml:space="preserve">Hyphen </w:t>
            </w:r>
          </w:p>
        </w:tc>
        <w:tc>
          <w:tcPr>
            <w:tcW w:w="8575" w:type="dxa"/>
            <w:tcBorders>
              <w:top w:val="single" w:sz="4" w:space="0" w:color="288AC3" w:themeColor="accent1"/>
              <w:left w:val="single" w:sz="4" w:space="0" w:color="288AC3" w:themeColor="accent1"/>
              <w:bottom w:val="single" w:sz="4" w:space="0" w:color="288AC3" w:themeColor="accent1"/>
              <w:right w:val="single" w:sz="4" w:space="0" w:color="288AC3" w:themeColor="accent1"/>
            </w:tcBorders>
            <w:shd w:val="clear" w:color="auto" w:fill="auto"/>
            <w:vAlign w:val="center"/>
          </w:tcPr>
          <w:p w14:paraId="79B9439E" w14:textId="77777777" w:rsidR="00D63AB1" w:rsidRDefault="00D63AB1" w:rsidP="00D63AB1">
            <w:pPr>
              <w:spacing w:before="180"/>
              <w:jc w:val="center"/>
              <w:rPr>
                <w:color w:val="323134"/>
              </w:rPr>
            </w:pPr>
            <w:r>
              <w:rPr>
                <w:color w:val="323134"/>
              </w:rPr>
              <w:t xml:space="preserve">Jab your bent elbow to the right or left to make room between two words. </w:t>
            </w:r>
          </w:p>
        </w:tc>
      </w:tr>
      <w:tr w:rsidR="00D63AB1" w14:paraId="191AE298" w14:textId="77777777" w:rsidTr="00D63AB1">
        <w:trPr>
          <w:trHeight w:val="750"/>
        </w:trPr>
        <w:tc>
          <w:tcPr>
            <w:tcW w:w="2220" w:type="dxa"/>
            <w:tcBorders>
              <w:top w:val="single" w:sz="4" w:space="0" w:color="288AC3" w:themeColor="accent1"/>
              <w:left w:val="single" w:sz="4" w:space="0" w:color="288AC3" w:themeColor="accent1"/>
              <w:bottom w:val="single" w:sz="4" w:space="0" w:color="288AC3" w:themeColor="accent1"/>
              <w:right w:val="single" w:sz="4" w:space="0" w:color="288AC3" w:themeColor="accent1"/>
            </w:tcBorders>
            <w:shd w:val="clear" w:color="auto" w:fill="auto"/>
            <w:vAlign w:val="center"/>
          </w:tcPr>
          <w:p w14:paraId="3E2E43D6" w14:textId="77777777" w:rsidR="00D63AB1" w:rsidRDefault="00D63AB1" w:rsidP="00D63AB1">
            <w:pPr>
              <w:spacing w:before="180"/>
              <w:jc w:val="center"/>
              <w:rPr>
                <w:color w:val="323134"/>
              </w:rPr>
            </w:pPr>
            <w:r>
              <w:rPr>
                <w:color w:val="323134"/>
              </w:rPr>
              <w:t xml:space="preserve">Dash </w:t>
            </w:r>
          </w:p>
        </w:tc>
        <w:tc>
          <w:tcPr>
            <w:tcW w:w="8575" w:type="dxa"/>
            <w:tcBorders>
              <w:top w:val="single" w:sz="4" w:space="0" w:color="288AC3" w:themeColor="accent1"/>
              <w:left w:val="single" w:sz="4" w:space="0" w:color="288AC3" w:themeColor="accent1"/>
              <w:bottom w:val="single" w:sz="4" w:space="0" w:color="288AC3" w:themeColor="accent1"/>
              <w:right w:val="single" w:sz="4" w:space="0" w:color="288AC3" w:themeColor="accent1"/>
            </w:tcBorders>
            <w:shd w:val="clear" w:color="auto" w:fill="auto"/>
            <w:vAlign w:val="center"/>
          </w:tcPr>
          <w:p w14:paraId="0FED2E6E" w14:textId="77777777" w:rsidR="00D63AB1" w:rsidRDefault="00D63AB1" w:rsidP="00D63AB1">
            <w:pPr>
              <w:spacing w:before="180"/>
              <w:jc w:val="center"/>
              <w:rPr>
                <w:color w:val="323134"/>
              </w:rPr>
            </w:pPr>
            <w:r>
              <w:rPr>
                <w:color w:val="323134"/>
              </w:rPr>
              <w:t xml:space="preserve">“Dab” dance: Lean forward into the bent crook of a slanted, upward angled arm, while raising the opposite arm out straight in a parallel direction. </w:t>
            </w:r>
          </w:p>
        </w:tc>
      </w:tr>
      <w:tr w:rsidR="00D63AB1" w14:paraId="34EF4F15" w14:textId="77777777" w:rsidTr="00D63AB1">
        <w:trPr>
          <w:trHeight w:val="735"/>
        </w:trPr>
        <w:tc>
          <w:tcPr>
            <w:tcW w:w="2220" w:type="dxa"/>
            <w:tcBorders>
              <w:top w:val="single" w:sz="4" w:space="0" w:color="288AC3" w:themeColor="accent1"/>
              <w:left w:val="single" w:sz="4" w:space="0" w:color="288AC3" w:themeColor="accent1"/>
              <w:bottom w:val="single" w:sz="4" w:space="0" w:color="288AC3" w:themeColor="accent1"/>
              <w:right w:val="single" w:sz="4" w:space="0" w:color="288AC3" w:themeColor="accent1"/>
            </w:tcBorders>
            <w:shd w:val="clear" w:color="auto" w:fill="auto"/>
            <w:vAlign w:val="center"/>
          </w:tcPr>
          <w:p w14:paraId="37739046" w14:textId="77777777" w:rsidR="00D63AB1" w:rsidRDefault="00D63AB1" w:rsidP="00D63AB1">
            <w:pPr>
              <w:spacing w:before="180"/>
              <w:jc w:val="center"/>
              <w:rPr>
                <w:color w:val="323134"/>
              </w:rPr>
            </w:pPr>
            <w:r>
              <w:rPr>
                <w:color w:val="323134"/>
              </w:rPr>
              <w:t xml:space="preserve">Ellipses </w:t>
            </w:r>
          </w:p>
        </w:tc>
        <w:tc>
          <w:tcPr>
            <w:tcW w:w="8575" w:type="dxa"/>
            <w:tcBorders>
              <w:top w:val="single" w:sz="4" w:space="0" w:color="288AC3" w:themeColor="accent1"/>
              <w:left w:val="single" w:sz="4" w:space="0" w:color="288AC3" w:themeColor="accent1"/>
              <w:bottom w:val="single" w:sz="4" w:space="0" w:color="288AC3" w:themeColor="accent1"/>
              <w:right w:val="single" w:sz="4" w:space="0" w:color="288AC3" w:themeColor="accent1"/>
            </w:tcBorders>
            <w:shd w:val="clear" w:color="auto" w:fill="auto"/>
            <w:vAlign w:val="center"/>
          </w:tcPr>
          <w:p w14:paraId="6772A9F7" w14:textId="77777777" w:rsidR="00D63AB1" w:rsidRDefault="00D63AB1" w:rsidP="00D63AB1">
            <w:pPr>
              <w:spacing w:before="180"/>
              <w:jc w:val="center"/>
              <w:rPr>
                <w:color w:val="323134"/>
              </w:rPr>
            </w:pPr>
            <w:r>
              <w:rPr>
                <w:color w:val="323134"/>
              </w:rPr>
              <w:t xml:space="preserve">Stand and yell “Wait for it” while looking at your wrist as if there’s a watch on it. </w:t>
            </w:r>
          </w:p>
        </w:tc>
      </w:tr>
      <w:tr w:rsidR="00D63AB1" w14:paraId="27F9EA51" w14:textId="77777777" w:rsidTr="00D63AB1">
        <w:trPr>
          <w:trHeight w:val="690"/>
        </w:trPr>
        <w:tc>
          <w:tcPr>
            <w:tcW w:w="2220" w:type="dxa"/>
            <w:tcBorders>
              <w:top w:val="single" w:sz="4" w:space="0" w:color="288AC3" w:themeColor="accent1"/>
              <w:left w:val="single" w:sz="4" w:space="0" w:color="288AC3" w:themeColor="accent1"/>
              <w:bottom w:val="single" w:sz="4" w:space="0" w:color="288AC3" w:themeColor="accent1"/>
              <w:right w:val="single" w:sz="4" w:space="0" w:color="288AC3" w:themeColor="accent1"/>
            </w:tcBorders>
            <w:shd w:val="clear" w:color="auto" w:fill="auto"/>
            <w:vAlign w:val="center"/>
          </w:tcPr>
          <w:p w14:paraId="5BB9B71D" w14:textId="77777777" w:rsidR="00D63AB1" w:rsidRDefault="00D63AB1" w:rsidP="00D63AB1">
            <w:pPr>
              <w:spacing w:before="180"/>
              <w:jc w:val="center"/>
              <w:rPr>
                <w:color w:val="323134"/>
              </w:rPr>
            </w:pPr>
            <w:r>
              <w:rPr>
                <w:color w:val="323134"/>
              </w:rPr>
              <w:t xml:space="preserve">Parenthesis / Brackets </w:t>
            </w:r>
          </w:p>
        </w:tc>
        <w:tc>
          <w:tcPr>
            <w:tcW w:w="8575" w:type="dxa"/>
            <w:tcBorders>
              <w:top w:val="single" w:sz="4" w:space="0" w:color="288AC3" w:themeColor="accent1"/>
              <w:left w:val="single" w:sz="4" w:space="0" w:color="288AC3" w:themeColor="accent1"/>
              <w:bottom w:val="single" w:sz="4" w:space="0" w:color="288AC3" w:themeColor="accent1"/>
              <w:right w:val="single" w:sz="4" w:space="0" w:color="288AC3" w:themeColor="accent1"/>
            </w:tcBorders>
            <w:shd w:val="clear" w:color="auto" w:fill="auto"/>
            <w:vAlign w:val="center"/>
          </w:tcPr>
          <w:p w14:paraId="7EB2AF3E" w14:textId="77777777" w:rsidR="00D63AB1" w:rsidRDefault="00D63AB1" w:rsidP="00D63AB1">
            <w:pPr>
              <w:spacing w:before="180"/>
              <w:jc w:val="center"/>
              <w:rPr>
                <w:color w:val="323134"/>
              </w:rPr>
            </w:pPr>
            <w:r>
              <w:rPr>
                <w:color w:val="323134"/>
              </w:rPr>
              <w:t xml:space="preserve">With a partner, make a curved “C” shape with your bodies towards each other. </w:t>
            </w:r>
          </w:p>
        </w:tc>
      </w:tr>
      <w:tr w:rsidR="00D63AB1" w14:paraId="63F0EC30" w14:textId="77777777" w:rsidTr="00D63AB1">
        <w:trPr>
          <w:trHeight w:val="720"/>
        </w:trPr>
        <w:tc>
          <w:tcPr>
            <w:tcW w:w="2220" w:type="dxa"/>
            <w:tcBorders>
              <w:top w:val="single" w:sz="4" w:space="0" w:color="288AC3" w:themeColor="accent1"/>
              <w:left w:val="single" w:sz="4" w:space="0" w:color="288AC3" w:themeColor="accent1"/>
              <w:bottom w:val="single" w:sz="4" w:space="0" w:color="288AC3" w:themeColor="accent1"/>
              <w:right w:val="single" w:sz="4" w:space="0" w:color="288AC3" w:themeColor="accent1"/>
            </w:tcBorders>
            <w:shd w:val="clear" w:color="auto" w:fill="auto"/>
            <w:vAlign w:val="center"/>
          </w:tcPr>
          <w:p w14:paraId="399EE497" w14:textId="77777777" w:rsidR="00D63AB1" w:rsidRDefault="00D63AB1" w:rsidP="00D63AB1">
            <w:pPr>
              <w:spacing w:before="180"/>
              <w:jc w:val="center"/>
              <w:rPr>
                <w:color w:val="323134"/>
              </w:rPr>
            </w:pPr>
            <w:r>
              <w:rPr>
                <w:color w:val="323134"/>
              </w:rPr>
              <w:t xml:space="preserve">Underlining </w:t>
            </w:r>
          </w:p>
        </w:tc>
        <w:tc>
          <w:tcPr>
            <w:tcW w:w="8575" w:type="dxa"/>
            <w:tcBorders>
              <w:top w:val="single" w:sz="4" w:space="0" w:color="288AC3" w:themeColor="accent1"/>
              <w:left w:val="single" w:sz="4" w:space="0" w:color="288AC3" w:themeColor="accent1"/>
              <w:bottom w:val="single" w:sz="4" w:space="0" w:color="288AC3" w:themeColor="accent1"/>
              <w:right w:val="single" w:sz="4" w:space="0" w:color="288AC3" w:themeColor="accent1"/>
            </w:tcBorders>
            <w:shd w:val="clear" w:color="auto" w:fill="auto"/>
            <w:vAlign w:val="center"/>
          </w:tcPr>
          <w:p w14:paraId="1FB4536B" w14:textId="77777777" w:rsidR="00D63AB1" w:rsidRDefault="00D63AB1" w:rsidP="00D63AB1">
            <w:pPr>
              <w:spacing w:before="180"/>
              <w:jc w:val="center"/>
              <w:rPr>
                <w:color w:val="323134"/>
              </w:rPr>
            </w:pPr>
            <w:r>
              <w:rPr>
                <w:color w:val="323134"/>
              </w:rPr>
              <w:t xml:space="preserve">Swing arms in a straight line as if you're an umpire. </w:t>
            </w:r>
          </w:p>
        </w:tc>
      </w:tr>
    </w:tbl>
    <w:p w14:paraId="5B342921" w14:textId="77777777" w:rsidR="00E17498" w:rsidRDefault="00E17498">
      <w:pPr>
        <w:spacing w:before="180"/>
        <w:rPr>
          <w:color w:val="323134"/>
        </w:rPr>
      </w:pPr>
    </w:p>
    <w:p w14:paraId="6287F037" w14:textId="14176BB7" w:rsidR="00D63AB1" w:rsidRPr="00D63AB1" w:rsidRDefault="00D63AB1" w:rsidP="00D63AB1">
      <w:pPr>
        <w:tabs>
          <w:tab w:val="left" w:pos="8972"/>
        </w:tabs>
      </w:pPr>
      <w:r>
        <w:tab/>
      </w:r>
    </w:p>
    <w:sectPr w:rsidR="00D63AB1" w:rsidRPr="00D63AB1" w:rsidSect="00D63AB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F5F2D7B" w14:textId="77777777" w:rsidR="00C61F47" w:rsidRDefault="00C61F47">
      <w:r>
        <w:separator/>
      </w:r>
    </w:p>
  </w:endnote>
  <w:endnote w:type="continuationSeparator" w:id="0">
    <w:p w14:paraId="0F10D22C" w14:textId="77777777" w:rsidR="00C61F47" w:rsidRDefault="00C61F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OpenSans">
    <w:altName w:val="Cambria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5CAF30" w14:textId="77777777" w:rsidR="00D63AB1" w:rsidRDefault="00D63AB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7F395D" w14:textId="314E6B5A" w:rsidR="00E17498" w:rsidRDefault="00D63AB1">
    <w:pPr>
      <w:tabs>
        <w:tab w:val="right" w:pos="7740"/>
      </w:tabs>
      <w:jc w:val="right"/>
    </w:pPr>
    <w:r w:rsidRPr="009238D7">
      <w:rPr>
        <w:rStyle w:val="BookTitle"/>
        <w:noProof/>
      </w:rPr>
      <w:drawing>
        <wp:anchor distT="0" distB="0" distL="114300" distR="114300" simplePos="0" relativeHeight="251661312" behindDoc="1" locked="0" layoutInCell="1" allowOverlap="1" wp14:anchorId="2AA86AC2" wp14:editId="338EE769">
          <wp:simplePos x="0" y="0"/>
          <wp:positionH relativeFrom="column">
            <wp:posOffset>2190750</wp:posOffset>
          </wp:positionH>
          <wp:positionV relativeFrom="paragraph">
            <wp:posOffset>-635</wp:posOffset>
          </wp:positionV>
          <wp:extent cx="4673600" cy="393700"/>
          <wp:effectExtent l="0" t="0" r="0" b="0"/>
          <wp:wrapNone/>
          <wp:docPr id="130497624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4976245" name="Picture 130497624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3A132833" wp14:editId="35A055B1">
              <wp:simplePos x="0" y="0"/>
              <wp:positionH relativeFrom="column">
                <wp:posOffset>1932793</wp:posOffset>
              </wp:positionH>
              <wp:positionV relativeFrom="paragraph">
                <wp:posOffset>-25400</wp:posOffset>
              </wp:positionV>
              <wp:extent cx="4063365" cy="426720"/>
              <wp:effectExtent l="0" t="0" r="0" b="0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63365" cy="4267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D71B70" w14:textId="670AF704" w:rsidR="00E17498" w:rsidRPr="00D63AB1" w:rsidRDefault="00D63AB1" w:rsidP="00D63AB1">
                          <w:pPr>
                            <w:pStyle w:val="Footer"/>
                          </w:pPr>
                          <w:fldSimple w:instr=" TITLE  \* MERGEFORMAT ">
                            <w:r w:rsidR="0060782E">
                              <w:t>Moved by Punctuation</w:t>
                            </w:r>
                          </w:fldSimple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A132833" id="Rectangle 4" o:spid="_x0000_s1026" style="position:absolute;left:0;text-align:left;margin-left:152.2pt;margin-top:-2pt;width:319.95pt;height:33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" filled="f" stroked="f">
              <v:textbox inset="2.53958mm,1.2694mm,2.53958mm,1.2694mm">
                <w:txbxContent>
                  <w:p w14:paraId="42D71B70" w14:textId="670AF704" w:rsidR="00E17498" w:rsidRPr="00D63AB1" w:rsidRDefault="00D63AB1" w:rsidP="00D63AB1">
                    <w:pPr>
                      <w:pStyle w:val="Footer"/>
                    </w:pPr>
                    <w:fldSimple w:instr=" TITLE  \* MERGEFORMAT ">
                      <w:r w:rsidR="0060782E">
                        <w:t>Moved by Punctuation</w:t>
                      </w:r>
                    </w:fldSimple>
                  </w:p>
                </w:txbxContent>
              </v:textbox>
            </v:rect>
          </w:pict>
        </mc:Fallback>
      </mc:AlternateContent>
    </w:r>
    <w:r w:rsidR="00976520">
      <w:t xml:space="preserve"> </w:t>
    </w:r>
    <w:r w:rsidR="00976520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1669BC" w14:textId="77777777" w:rsidR="00D63AB1" w:rsidRDefault="00D63A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11046B7" w14:textId="77777777" w:rsidR="00C61F47" w:rsidRDefault="00C61F47">
      <w:r>
        <w:separator/>
      </w:r>
    </w:p>
  </w:footnote>
  <w:footnote w:type="continuationSeparator" w:id="0">
    <w:p w14:paraId="22D36AA8" w14:textId="77777777" w:rsidR="00C61F47" w:rsidRDefault="00C61F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99FEA8" w14:textId="77777777" w:rsidR="00D63AB1" w:rsidRDefault="00D63AB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6AA179" w14:textId="0E63D71B" w:rsidR="00D63AB1" w:rsidRPr="00D63AB1" w:rsidRDefault="00D63AB1" w:rsidP="00D63AB1">
    <w:pPr>
      <w:pStyle w:val="Title"/>
    </w:pPr>
    <w:r w:rsidRPr="00D63AB1">
      <w:t>LIST OF MOVEMENTS RESOURCE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2270AD" w14:textId="77777777" w:rsidR="00D63AB1" w:rsidRDefault="00D63AB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0"/>
  <w:proofState w:spelling="clean" w:grammar="clean"/>
  <w:attachedTemplate r:id="rId1"/>
  <w:linkStyl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498"/>
    <w:rsid w:val="00020D78"/>
    <w:rsid w:val="00514D57"/>
    <w:rsid w:val="0060782E"/>
    <w:rsid w:val="007F285F"/>
    <w:rsid w:val="008216B2"/>
    <w:rsid w:val="00976520"/>
    <w:rsid w:val="00C61F47"/>
    <w:rsid w:val="00D63AB1"/>
    <w:rsid w:val="00E17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4EB293"/>
  <w15:docId w15:val="{7DB5A5FC-9322-4BA7-94A4-68A232893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color w:val="3E5C61"/>
        <w:sz w:val="18"/>
        <w:szCs w:val="18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D63AB1"/>
    <w:pPr>
      <w:spacing w:after="160" w:line="278" w:lineRule="auto"/>
    </w:pPr>
    <w:rPr>
      <w:rFonts w:eastAsiaTheme="minorHAnsi"/>
      <w:color w:val="auto"/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3AB1"/>
    <w:pPr>
      <w:spacing w:before="200" w:after="120" w:line="240" w:lineRule="auto"/>
      <w:outlineLvl w:val="0"/>
    </w:pPr>
    <w:rPr>
      <w:rFonts w:eastAsia="Times New Roman"/>
      <w:b/>
      <w:bCs/>
      <w:color w:val="971D20" w:themeColor="accent3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63AB1"/>
    <w:pPr>
      <w:outlineLvl w:val="1"/>
    </w:pPr>
    <w:rPr>
      <w:i/>
      <w:iCs/>
      <w:color w:val="971D20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D63AB1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D63AB1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3AB1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3A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3A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3A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3A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D63A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3AB1"/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D63AB1"/>
    <w:rPr>
      <w:b/>
      <w:bCs/>
      <w:caps/>
      <w:sz w:val="32"/>
      <w:szCs w:val="32"/>
    </w:rPr>
  </w:style>
  <w:style w:type="table" w:styleId="TableGrid">
    <w:name w:val="Table Grid"/>
    <w:basedOn w:val="TableNormal"/>
    <w:uiPriority w:val="59"/>
    <w:rsid w:val="000858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0858BD"/>
    <w:rPr>
      <w:color w:val="1E4060" w:themeColor="accent2" w:themeShade="BF"/>
    </w:rPr>
    <w:tblPr>
      <w:tblStyleRowBandSize w:val="1"/>
      <w:tblStyleColBandSize w:val="1"/>
      <w:tblBorders>
        <w:top w:val="single" w:sz="8" w:space="0" w:color="285781" w:themeColor="accent2"/>
        <w:bottom w:val="single" w:sz="8" w:space="0" w:color="28578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85781" w:themeColor="accent2"/>
          <w:left w:val="nil"/>
          <w:bottom w:val="single" w:sz="8" w:space="0" w:color="28578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85781" w:themeColor="accent2"/>
          <w:left w:val="nil"/>
          <w:bottom w:val="single" w:sz="8" w:space="0" w:color="28578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ED5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ED5EB" w:themeFill="accent2" w:themeFillTint="3F"/>
      </w:tcPr>
    </w:tblStylePr>
  </w:style>
  <w:style w:type="table" w:styleId="LightShading-Accent6">
    <w:name w:val="Light Shading Accent 6"/>
    <w:basedOn w:val="TableNormal"/>
    <w:uiPriority w:val="60"/>
    <w:rsid w:val="000858BD"/>
    <w:rPr>
      <w:color w:val="BFBFBF" w:themeColor="accent6" w:themeShade="BF"/>
    </w:rPr>
    <w:tblPr>
      <w:tblStyleRowBandSize w:val="1"/>
      <w:tblStyleColBandSize w:val="1"/>
      <w:tblBorders>
        <w:top w:val="single" w:sz="8" w:space="0" w:color="FFFFFF" w:themeColor="accent6"/>
        <w:bottom w:val="single" w:sz="8" w:space="0" w:color="FFFFFF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FF" w:themeColor="accent6"/>
          <w:left w:val="nil"/>
          <w:bottom w:val="single" w:sz="8" w:space="0" w:color="FFFFFF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FF" w:themeColor="accent6"/>
          <w:left w:val="nil"/>
          <w:bottom w:val="single" w:sz="8" w:space="0" w:color="FFFFFF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6" w:themeFillTint="3F"/>
      </w:tcPr>
    </w:tblStylePr>
  </w:style>
  <w:style w:type="table" w:styleId="LightShading-Accent3">
    <w:name w:val="Light Shading Accent 3"/>
    <w:basedOn w:val="TableNormal"/>
    <w:uiPriority w:val="60"/>
    <w:rsid w:val="000858BD"/>
    <w:rPr>
      <w:color w:val="701517" w:themeColor="accent3" w:themeShade="BF"/>
    </w:rPr>
    <w:tblPr>
      <w:tblStyleRowBandSize w:val="1"/>
      <w:tblStyleColBandSize w:val="1"/>
      <w:tblBorders>
        <w:top w:val="single" w:sz="8" w:space="0" w:color="971D20" w:themeColor="accent3"/>
        <w:bottom w:val="single" w:sz="8" w:space="0" w:color="971D20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71D20" w:themeColor="accent3"/>
          <w:left w:val="nil"/>
          <w:bottom w:val="single" w:sz="8" w:space="0" w:color="971D20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71D20" w:themeColor="accent3"/>
          <w:left w:val="nil"/>
          <w:bottom w:val="single" w:sz="8" w:space="0" w:color="971D20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BABB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BABB" w:themeFill="accent3" w:themeFillTint="3F"/>
      </w:tcPr>
    </w:tblStylePr>
  </w:style>
  <w:style w:type="table" w:styleId="LightShading-Accent1">
    <w:name w:val="Light Shading Accent 1"/>
    <w:basedOn w:val="TableNormal"/>
    <w:uiPriority w:val="60"/>
    <w:rsid w:val="000858BD"/>
    <w:rPr>
      <w:color w:val="1E6792" w:themeColor="accent1" w:themeShade="BF"/>
    </w:rPr>
    <w:tblPr>
      <w:tblStyleRowBandSize w:val="1"/>
      <w:tblStyleColBandSize w:val="1"/>
      <w:tblBorders>
        <w:top w:val="single" w:sz="8" w:space="0" w:color="288AC3" w:themeColor="accent1"/>
        <w:bottom w:val="single" w:sz="8" w:space="0" w:color="288AC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88AC3" w:themeColor="accent1"/>
          <w:left w:val="nil"/>
          <w:bottom w:val="single" w:sz="8" w:space="0" w:color="288AC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88AC3" w:themeColor="accent1"/>
          <w:left w:val="nil"/>
          <w:bottom w:val="single" w:sz="8" w:space="0" w:color="288AC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E2F3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6E2F3" w:themeFill="accent1" w:themeFillTint="3F"/>
      </w:tcPr>
    </w:tblStylePr>
  </w:style>
  <w:style w:type="table" w:styleId="LightShading">
    <w:name w:val="Light Shading"/>
    <w:basedOn w:val="TableNormal"/>
    <w:uiPriority w:val="60"/>
    <w:rsid w:val="000858BD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4">
    <w:name w:val="Light Shading Accent 4"/>
    <w:basedOn w:val="TableNormal"/>
    <w:uiPriority w:val="60"/>
    <w:rsid w:val="000858BD"/>
    <w:rPr>
      <w:color w:val="C39A17" w:themeColor="accent4" w:themeShade="BF"/>
    </w:rPr>
    <w:tblPr>
      <w:tblStyleRowBandSize w:val="1"/>
      <w:tblStyleColBandSize w:val="1"/>
      <w:tblBorders>
        <w:top w:val="single" w:sz="8" w:space="0" w:color="E8BF3C" w:themeColor="accent4"/>
        <w:bottom w:val="single" w:sz="8" w:space="0" w:color="E8BF3C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8BF3C" w:themeColor="accent4"/>
          <w:left w:val="nil"/>
          <w:bottom w:val="single" w:sz="8" w:space="0" w:color="E8BF3C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8BF3C" w:themeColor="accent4"/>
          <w:left w:val="nil"/>
          <w:bottom w:val="single" w:sz="8" w:space="0" w:color="E8BF3C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FC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EFCE" w:themeFill="accent4" w:themeFillTint="3F"/>
      </w:tcPr>
    </w:tblStylePr>
  </w:style>
  <w:style w:type="table" w:styleId="LightGrid-Accent2">
    <w:name w:val="Light Grid Accent 2"/>
    <w:basedOn w:val="TableNormal"/>
    <w:uiPriority w:val="62"/>
    <w:rsid w:val="000858BD"/>
    <w:tblPr>
      <w:tblStyleRowBandSize w:val="1"/>
      <w:tblStyleColBandSize w:val="1"/>
      <w:tblBorders>
        <w:top w:val="single" w:sz="8" w:space="0" w:color="285781" w:themeColor="accent2"/>
        <w:left w:val="single" w:sz="8" w:space="0" w:color="285781" w:themeColor="accent2"/>
        <w:bottom w:val="single" w:sz="8" w:space="0" w:color="285781" w:themeColor="accent2"/>
        <w:right w:val="single" w:sz="8" w:space="0" w:color="285781" w:themeColor="accent2"/>
        <w:insideH w:val="single" w:sz="8" w:space="0" w:color="285781" w:themeColor="accent2"/>
        <w:insideV w:val="single" w:sz="8" w:space="0" w:color="28578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85781" w:themeColor="accent2"/>
          <w:left w:val="single" w:sz="8" w:space="0" w:color="285781" w:themeColor="accent2"/>
          <w:bottom w:val="single" w:sz="18" w:space="0" w:color="285781" w:themeColor="accent2"/>
          <w:right w:val="single" w:sz="8" w:space="0" w:color="285781" w:themeColor="accent2"/>
          <w:insideH w:val="nil"/>
          <w:insideV w:val="single" w:sz="8" w:space="0" w:color="28578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85781" w:themeColor="accent2"/>
          <w:left w:val="single" w:sz="8" w:space="0" w:color="285781" w:themeColor="accent2"/>
          <w:bottom w:val="single" w:sz="8" w:space="0" w:color="285781" w:themeColor="accent2"/>
          <w:right w:val="single" w:sz="8" w:space="0" w:color="285781" w:themeColor="accent2"/>
          <w:insideH w:val="nil"/>
          <w:insideV w:val="single" w:sz="8" w:space="0" w:color="28578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85781" w:themeColor="accent2"/>
          <w:left w:val="single" w:sz="8" w:space="0" w:color="285781" w:themeColor="accent2"/>
          <w:bottom w:val="single" w:sz="8" w:space="0" w:color="285781" w:themeColor="accent2"/>
          <w:right w:val="single" w:sz="8" w:space="0" w:color="285781" w:themeColor="accent2"/>
        </w:tcBorders>
      </w:tcPr>
    </w:tblStylePr>
    <w:tblStylePr w:type="band1Vert">
      <w:tblPr/>
      <w:tcPr>
        <w:tcBorders>
          <w:top w:val="single" w:sz="8" w:space="0" w:color="285781" w:themeColor="accent2"/>
          <w:left w:val="single" w:sz="8" w:space="0" w:color="285781" w:themeColor="accent2"/>
          <w:bottom w:val="single" w:sz="8" w:space="0" w:color="285781" w:themeColor="accent2"/>
          <w:right w:val="single" w:sz="8" w:space="0" w:color="285781" w:themeColor="accent2"/>
        </w:tcBorders>
        <w:shd w:val="clear" w:color="auto" w:fill="BED5EB" w:themeFill="accent2" w:themeFillTint="3F"/>
      </w:tcPr>
    </w:tblStylePr>
    <w:tblStylePr w:type="band1Horz">
      <w:tblPr/>
      <w:tcPr>
        <w:tcBorders>
          <w:top w:val="single" w:sz="8" w:space="0" w:color="285781" w:themeColor="accent2"/>
          <w:left w:val="single" w:sz="8" w:space="0" w:color="285781" w:themeColor="accent2"/>
          <w:bottom w:val="single" w:sz="8" w:space="0" w:color="285781" w:themeColor="accent2"/>
          <w:right w:val="single" w:sz="8" w:space="0" w:color="285781" w:themeColor="accent2"/>
          <w:insideV w:val="single" w:sz="8" w:space="0" w:color="285781" w:themeColor="accent2"/>
        </w:tcBorders>
        <w:shd w:val="clear" w:color="auto" w:fill="BED5EB" w:themeFill="accent2" w:themeFillTint="3F"/>
      </w:tcPr>
    </w:tblStylePr>
    <w:tblStylePr w:type="band2Horz">
      <w:tblPr/>
      <w:tcPr>
        <w:tcBorders>
          <w:top w:val="single" w:sz="8" w:space="0" w:color="285781" w:themeColor="accent2"/>
          <w:left w:val="single" w:sz="8" w:space="0" w:color="285781" w:themeColor="accent2"/>
          <w:bottom w:val="single" w:sz="8" w:space="0" w:color="285781" w:themeColor="accent2"/>
          <w:right w:val="single" w:sz="8" w:space="0" w:color="285781" w:themeColor="accent2"/>
          <w:insideV w:val="single" w:sz="8" w:space="0" w:color="285781" w:themeColor="accent2"/>
        </w:tcBorders>
      </w:tcPr>
    </w:tblStylePr>
  </w:style>
  <w:style w:type="table" w:styleId="LightList-Accent4">
    <w:name w:val="Light List Accent 4"/>
    <w:basedOn w:val="TableNormal"/>
    <w:uiPriority w:val="61"/>
    <w:rsid w:val="000858BD"/>
    <w:tblPr>
      <w:tblStyleRowBandSize w:val="1"/>
      <w:tblStyleColBandSize w:val="1"/>
      <w:tblBorders>
        <w:top w:val="single" w:sz="8" w:space="0" w:color="E8BF3C" w:themeColor="accent4"/>
        <w:left w:val="single" w:sz="8" w:space="0" w:color="E8BF3C" w:themeColor="accent4"/>
        <w:bottom w:val="single" w:sz="8" w:space="0" w:color="E8BF3C" w:themeColor="accent4"/>
        <w:right w:val="single" w:sz="8" w:space="0" w:color="E8BF3C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8BF3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8BF3C" w:themeColor="accent4"/>
          <w:left w:val="single" w:sz="8" w:space="0" w:color="E8BF3C" w:themeColor="accent4"/>
          <w:bottom w:val="single" w:sz="8" w:space="0" w:color="E8BF3C" w:themeColor="accent4"/>
          <w:right w:val="single" w:sz="8" w:space="0" w:color="E8BF3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8BF3C" w:themeColor="accent4"/>
          <w:left w:val="single" w:sz="8" w:space="0" w:color="E8BF3C" w:themeColor="accent4"/>
          <w:bottom w:val="single" w:sz="8" w:space="0" w:color="E8BF3C" w:themeColor="accent4"/>
          <w:right w:val="single" w:sz="8" w:space="0" w:color="E8BF3C" w:themeColor="accent4"/>
        </w:tcBorders>
      </w:tcPr>
    </w:tblStylePr>
    <w:tblStylePr w:type="band1Horz">
      <w:tblPr/>
      <w:tcPr>
        <w:tcBorders>
          <w:top w:val="single" w:sz="8" w:space="0" w:color="E8BF3C" w:themeColor="accent4"/>
          <w:left w:val="single" w:sz="8" w:space="0" w:color="E8BF3C" w:themeColor="accent4"/>
          <w:bottom w:val="single" w:sz="8" w:space="0" w:color="E8BF3C" w:themeColor="accent4"/>
          <w:right w:val="single" w:sz="8" w:space="0" w:color="E8BF3C" w:themeColor="accent4"/>
        </w:tcBorders>
      </w:tcPr>
    </w:tblStylePr>
  </w:style>
  <w:style w:type="table" w:styleId="LightList-Accent3">
    <w:name w:val="Light List Accent 3"/>
    <w:basedOn w:val="TableNormal"/>
    <w:uiPriority w:val="61"/>
    <w:rsid w:val="000858BD"/>
    <w:tblPr>
      <w:tblStyleRowBandSize w:val="1"/>
      <w:tblStyleColBandSize w:val="1"/>
      <w:tblBorders>
        <w:top w:val="single" w:sz="8" w:space="0" w:color="971D20" w:themeColor="accent3"/>
        <w:left w:val="single" w:sz="8" w:space="0" w:color="971D20" w:themeColor="accent3"/>
        <w:bottom w:val="single" w:sz="8" w:space="0" w:color="971D20" w:themeColor="accent3"/>
        <w:right w:val="single" w:sz="8" w:space="0" w:color="971D20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71D2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1D20" w:themeColor="accent3"/>
          <w:left w:val="single" w:sz="8" w:space="0" w:color="971D20" w:themeColor="accent3"/>
          <w:bottom w:val="single" w:sz="8" w:space="0" w:color="971D20" w:themeColor="accent3"/>
          <w:right w:val="single" w:sz="8" w:space="0" w:color="971D20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71D20" w:themeColor="accent3"/>
          <w:left w:val="single" w:sz="8" w:space="0" w:color="971D20" w:themeColor="accent3"/>
          <w:bottom w:val="single" w:sz="8" w:space="0" w:color="971D20" w:themeColor="accent3"/>
          <w:right w:val="single" w:sz="8" w:space="0" w:color="971D20" w:themeColor="accent3"/>
        </w:tcBorders>
      </w:tcPr>
    </w:tblStylePr>
    <w:tblStylePr w:type="band1Horz">
      <w:tblPr/>
      <w:tcPr>
        <w:tcBorders>
          <w:top w:val="single" w:sz="8" w:space="0" w:color="971D20" w:themeColor="accent3"/>
          <w:left w:val="single" w:sz="8" w:space="0" w:color="971D20" w:themeColor="accent3"/>
          <w:bottom w:val="single" w:sz="8" w:space="0" w:color="971D20" w:themeColor="accent3"/>
          <w:right w:val="single" w:sz="8" w:space="0" w:color="971D20" w:themeColor="accent3"/>
        </w:tcBorders>
      </w:tcPr>
    </w:tblStylePr>
  </w:style>
  <w:style w:type="table" w:styleId="LightList-Accent2">
    <w:name w:val="Light List Accent 2"/>
    <w:basedOn w:val="TableNormal"/>
    <w:uiPriority w:val="61"/>
    <w:rsid w:val="000858BD"/>
    <w:tblPr>
      <w:tblStyleRowBandSize w:val="1"/>
      <w:tblStyleColBandSize w:val="1"/>
      <w:tblBorders>
        <w:top w:val="single" w:sz="8" w:space="0" w:color="285781" w:themeColor="accent2"/>
        <w:left w:val="single" w:sz="8" w:space="0" w:color="285781" w:themeColor="accent2"/>
        <w:bottom w:val="single" w:sz="8" w:space="0" w:color="285781" w:themeColor="accent2"/>
        <w:right w:val="single" w:sz="8" w:space="0" w:color="28578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8578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85781" w:themeColor="accent2"/>
          <w:left w:val="single" w:sz="8" w:space="0" w:color="285781" w:themeColor="accent2"/>
          <w:bottom w:val="single" w:sz="8" w:space="0" w:color="285781" w:themeColor="accent2"/>
          <w:right w:val="single" w:sz="8" w:space="0" w:color="28578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85781" w:themeColor="accent2"/>
          <w:left w:val="single" w:sz="8" w:space="0" w:color="285781" w:themeColor="accent2"/>
          <w:bottom w:val="single" w:sz="8" w:space="0" w:color="285781" w:themeColor="accent2"/>
          <w:right w:val="single" w:sz="8" w:space="0" w:color="285781" w:themeColor="accent2"/>
        </w:tcBorders>
      </w:tcPr>
    </w:tblStylePr>
    <w:tblStylePr w:type="band1Horz">
      <w:tblPr/>
      <w:tcPr>
        <w:tcBorders>
          <w:top w:val="single" w:sz="8" w:space="0" w:color="285781" w:themeColor="accent2"/>
          <w:left w:val="single" w:sz="8" w:space="0" w:color="285781" w:themeColor="accent2"/>
          <w:bottom w:val="single" w:sz="8" w:space="0" w:color="285781" w:themeColor="accent2"/>
          <w:right w:val="single" w:sz="8" w:space="0" w:color="285781" w:themeColor="accent2"/>
        </w:tcBorders>
      </w:tcPr>
    </w:tblStylePr>
  </w:style>
  <w:style w:type="table" w:styleId="LightList-Accent1">
    <w:name w:val="Light List Accent 1"/>
    <w:basedOn w:val="TableNormal"/>
    <w:uiPriority w:val="61"/>
    <w:rsid w:val="000858BD"/>
    <w:tblPr>
      <w:tblStyleRowBandSize w:val="1"/>
      <w:tblStyleColBandSize w:val="1"/>
      <w:tblBorders>
        <w:top w:val="single" w:sz="8" w:space="0" w:color="288AC3" w:themeColor="accent1"/>
        <w:left w:val="single" w:sz="8" w:space="0" w:color="288AC3" w:themeColor="accent1"/>
        <w:bottom w:val="single" w:sz="8" w:space="0" w:color="288AC3" w:themeColor="accent1"/>
        <w:right w:val="single" w:sz="8" w:space="0" w:color="288AC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88AC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88AC3" w:themeColor="accent1"/>
          <w:left w:val="single" w:sz="8" w:space="0" w:color="288AC3" w:themeColor="accent1"/>
          <w:bottom w:val="single" w:sz="8" w:space="0" w:color="288AC3" w:themeColor="accent1"/>
          <w:right w:val="single" w:sz="8" w:space="0" w:color="288AC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88AC3" w:themeColor="accent1"/>
          <w:left w:val="single" w:sz="8" w:space="0" w:color="288AC3" w:themeColor="accent1"/>
          <w:bottom w:val="single" w:sz="8" w:space="0" w:color="288AC3" w:themeColor="accent1"/>
          <w:right w:val="single" w:sz="8" w:space="0" w:color="288AC3" w:themeColor="accent1"/>
        </w:tcBorders>
      </w:tcPr>
    </w:tblStylePr>
    <w:tblStylePr w:type="band1Horz">
      <w:tblPr/>
      <w:tcPr>
        <w:tcBorders>
          <w:top w:val="single" w:sz="8" w:space="0" w:color="288AC3" w:themeColor="accent1"/>
          <w:left w:val="single" w:sz="8" w:space="0" w:color="288AC3" w:themeColor="accent1"/>
          <w:bottom w:val="single" w:sz="8" w:space="0" w:color="288AC3" w:themeColor="accent1"/>
          <w:right w:val="single" w:sz="8" w:space="0" w:color="288AC3" w:themeColor="accent1"/>
        </w:tcBorders>
      </w:tcPr>
    </w:tblStylePr>
  </w:style>
  <w:style w:type="table" w:styleId="MediumShading1-Accent4">
    <w:name w:val="Medium Shading 1 Accent 4"/>
    <w:basedOn w:val="TableNormal"/>
    <w:uiPriority w:val="63"/>
    <w:rsid w:val="000858BD"/>
    <w:tblPr>
      <w:tblStyleRowBandSize w:val="1"/>
      <w:tblStyleColBandSize w:val="1"/>
      <w:tblBorders>
        <w:top w:val="single" w:sz="8" w:space="0" w:color="EDCE6C" w:themeColor="accent4" w:themeTint="BF"/>
        <w:left w:val="single" w:sz="8" w:space="0" w:color="EDCE6C" w:themeColor="accent4" w:themeTint="BF"/>
        <w:bottom w:val="single" w:sz="8" w:space="0" w:color="EDCE6C" w:themeColor="accent4" w:themeTint="BF"/>
        <w:right w:val="single" w:sz="8" w:space="0" w:color="EDCE6C" w:themeColor="accent4" w:themeTint="BF"/>
        <w:insideH w:val="single" w:sz="8" w:space="0" w:color="EDCE6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CE6C" w:themeColor="accent4" w:themeTint="BF"/>
          <w:left w:val="single" w:sz="8" w:space="0" w:color="EDCE6C" w:themeColor="accent4" w:themeTint="BF"/>
          <w:bottom w:val="single" w:sz="8" w:space="0" w:color="EDCE6C" w:themeColor="accent4" w:themeTint="BF"/>
          <w:right w:val="single" w:sz="8" w:space="0" w:color="EDCE6C" w:themeColor="accent4" w:themeTint="BF"/>
          <w:insideH w:val="nil"/>
          <w:insideV w:val="nil"/>
        </w:tcBorders>
        <w:shd w:val="clear" w:color="auto" w:fill="E8BF3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CE6C" w:themeColor="accent4" w:themeTint="BF"/>
          <w:left w:val="single" w:sz="8" w:space="0" w:color="EDCE6C" w:themeColor="accent4" w:themeTint="BF"/>
          <w:bottom w:val="single" w:sz="8" w:space="0" w:color="EDCE6C" w:themeColor="accent4" w:themeTint="BF"/>
          <w:right w:val="single" w:sz="8" w:space="0" w:color="EDCE6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FC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EFC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0858BD"/>
    <w:tblPr>
      <w:tblStyleRowBandSize w:val="1"/>
      <w:tblStyleColBandSize w:val="1"/>
      <w:tblBorders>
        <w:top w:val="single" w:sz="8" w:space="0" w:color="D72F33" w:themeColor="accent3" w:themeTint="BF"/>
        <w:left w:val="single" w:sz="8" w:space="0" w:color="D72F33" w:themeColor="accent3" w:themeTint="BF"/>
        <w:bottom w:val="single" w:sz="8" w:space="0" w:color="D72F33" w:themeColor="accent3" w:themeTint="BF"/>
        <w:right w:val="single" w:sz="8" w:space="0" w:color="D72F33" w:themeColor="accent3" w:themeTint="BF"/>
        <w:insideH w:val="single" w:sz="8" w:space="0" w:color="D72F33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72F33" w:themeColor="accent3" w:themeTint="BF"/>
          <w:left w:val="single" w:sz="8" w:space="0" w:color="D72F33" w:themeColor="accent3" w:themeTint="BF"/>
          <w:bottom w:val="single" w:sz="8" w:space="0" w:color="D72F33" w:themeColor="accent3" w:themeTint="BF"/>
          <w:right w:val="single" w:sz="8" w:space="0" w:color="D72F33" w:themeColor="accent3" w:themeTint="BF"/>
          <w:insideH w:val="nil"/>
          <w:insideV w:val="nil"/>
        </w:tcBorders>
        <w:shd w:val="clear" w:color="auto" w:fill="971D20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72F33" w:themeColor="accent3" w:themeTint="BF"/>
          <w:left w:val="single" w:sz="8" w:space="0" w:color="D72F33" w:themeColor="accent3" w:themeTint="BF"/>
          <w:bottom w:val="single" w:sz="8" w:space="0" w:color="D72F33" w:themeColor="accent3" w:themeTint="BF"/>
          <w:right w:val="single" w:sz="8" w:space="0" w:color="D72F33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BABB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2BABB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0858BD"/>
    <w:tblPr>
      <w:tblStyleRowBandSize w:val="1"/>
      <w:tblStyleColBandSize w:val="1"/>
      <w:tblBorders>
        <w:top w:val="single" w:sz="8" w:space="0" w:color="3C82C2" w:themeColor="accent2" w:themeTint="BF"/>
        <w:left w:val="single" w:sz="8" w:space="0" w:color="3C82C2" w:themeColor="accent2" w:themeTint="BF"/>
        <w:bottom w:val="single" w:sz="8" w:space="0" w:color="3C82C2" w:themeColor="accent2" w:themeTint="BF"/>
        <w:right w:val="single" w:sz="8" w:space="0" w:color="3C82C2" w:themeColor="accent2" w:themeTint="BF"/>
        <w:insideH w:val="single" w:sz="8" w:space="0" w:color="3C82C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C82C2" w:themeColor="accent2" w:themeTint="BF"/>
          <w:left w:val="single" w:sz="8" w:space="0" w:color="3C82C2" w:themeColor="accent2" w:themeTint="BF"/>
          <w:bottom w:val="single" w:sz="8" w:space="0" w:color="3C82C2" w:themeColor="accent2" w:themeTint="BF"/>
          <w:right w:val="single" w:sz="8" w:space="0" w:color="3C82C2" w:themeColor="accent2" w:themeTint="BF"/>
          <w:insideH w:val="nil"/>
          <w:insideV w:val="nil"/>
        </w:tcBorders>
        <w:shd w:val="clear" w:color="auto" w:fill="28578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C82C2" w:themeColor="accent2" w:themeTint="BF"/>
          <w:left w:val="single" w:sz="8" w:space="0" w:color="3C82C2" w:themeColor="accent2" w:themeTint="BF"/>
          <w:bottom w:val="single" w:sz="8" w:space="0" w:color="3C82C2" w:themeColor="accent2" w:themeTint="BF"/>
          <w:right w:val="single" w:sz="8" w:space="0" w:color="3C82C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D5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ED5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0858BD"/>
    <w:tblPr>
      <w:tblStyleRowBandSize w:val="1"/>
      <w:tblStyleColBandSize w:val="1"/>
      <w:tblBorders>
        <w:top w:val="single" w:sz="8" w:space="0" w:color="54A9DC" w:themeColor="accent1" w:themeTint="BF"/>
        <w:left w:val="single" w:sz="8" w:space="0" w:color="54A9DC" w:themeColor="accent1" w:themeTint="BF"/>
        <w:bottom w:val="single" w:sz="8" w:space="0" w:color="54A9DC" w:themeColor="accent1" w:themeTint="BF"/>
        <w:right w:val="single" w:sz="8" w:space="0" w:color="54A9DC" w:themeColor="accent1" w:themeTint="BF"/>
        <w:insideH w:val="single" w:sz="8" w:space="0" w:color="54A9DC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4A9DC" w:themeColor="accent1" w:themeTint="BF"/>
          <w:left w:val="single" w:sz="8" w:space="0" w:color="54A9DC" w:themeColor="accent1" w:themeTint="BF"/>
          <w:bottom w:val="single" w:sz="8" w:space="0" w:color="54A9DC" w:themeColor="accent1" w:themeTint="BF"/>
          <w:right w:val="single" w:sz="8" w:space="0" w:color="54A9DC" w:themeColor="accent1" w:themeTint="BF"/>
          <w:insideH w:val="nil"/>
          <w:insideV w:val="nil"/>
        </w:tcBorders>
        <w:shd w:val="clear" w:color="auto" w:fill="288AC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4A9DC" w:themeColor="accent1" w:themeTint="BF"/>
          <w:left w:val="single" w:sz="8" w:space="0" w:color="54A9DC" w:themeColor="accent1" w:themeTint="BF"/>
          <w:bottom w:val="single" w:sz="8" w:space="0" w:color="54A9DC" w:themeColor="accent1" w:themeTint="BF"/>
          <w:right w:val="single" w:sz="8" w:space="0" w:color="54A9DC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2F3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6E2F3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">
    <w:name w:val="Medium Shading 1"/>
    <w:basedOn w:val="TableNormal"/>
    <w:uiPriority w:val="63"/>
    <w:rsid w:val="000858BD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0858B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0858B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0858B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8BF3C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8BF3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8BF3C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0858B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71D20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71D20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71D20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0858BD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8578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8578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8578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Grid1-Accent2">
    <w:name w:val="Medium Grid 1 Accent 2"/>
    <w:basedOn w:val="TableNormal"/>
    <w:uiPriority w:val="67"/>
    <w:rsid w:val="000858BD"/>
    <w:tblPr>
      <w:tblStyleRowBandSize w:val="1"/>
      <w:tblStyleColBandSize w:val="1"/>
      <w:tblBorders>
        <w:top w:val="single" w:sz="8" w:space="0" w:color="3C82C2" w:themeColor="accent2" w:themeTint="BF"/>
        <w:left w:val="single" w:sz="8" w:space="0" w:color="3C82C2" w:themeColor="accent2" w:themeTint="BF"/>
        <w:bottom w:val="single" w:sz="8" w:space="0" w:color="3C82C2" w:themeColor="accent2" w:themeTint="BF"/>
        <w:right w:val="single" w:sz="8" w:space="0" w:color="3C82C2" w:themeColor="accent2" w:themeTint="BF"/>
        <w:insideH w:val="single" w:sz="8" w:space="0" w:color="3C82C2" w:themeColor="accent2" w:themeTint="BF"/>
        <w:insideV w:val="single" w:sz="8" w:space="0" w:color="3C82C2" w:themeColor="accent2" w:themeTint="BF"/>
      </w:tblBorders>
    </w:tblPr>
    <w:tcPr>
      <w:shd w:val="clear" w:color="auto" w:fill="BED5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C82C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DACD6" w:themeFill="accent2" w:themeFillTint="7F"/>
      </w:tcPr>
    </w:tblStylePr>
    <w:tblStylePr w:type="band1Horz">
      <w:tblPr/>
      <w:tcPr>
        <w:shd w:val="clear" w:color="auto" w:fill="7DACD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0858BD"/>
    <w:tblPr>
      <w:tblStyleRowBandSize w:val="1"/>
      <w:tblStyleColBandSize w:val="1"/>
      <w:tblBorders>
        <w:top w:val="single" w:sz="8" w:space="0" w:color="D72F33" w:themeColor="accent3" w:themeTint="BF"/>
        <w:left w:val="single" w:sz="8" w:space="0" w:color="D72F33" w:themeColor="accent3" w:themeTint="BF"/>
        <w:bottom w:val="single" w:sz="8" w:space="0" w:color="D72F33" w:themeColor="accent3" w:themeTint="BF"/>
        <w:right w:val="single" w:sz="8" w:space="0" w:color="D72F33" w:themeColor="accent3" w:themeTint="BF"/>
        <w:insideH w:val="single" w:sz="8" w:space="0" w:color="D72F33" w:themeColor="accent3" w:themeTint="BF"/>
        <w:insideV w:val="single" w:sz="8" w:space="0" w:color="D72F33" w:themeColor="accent3" w:themeTint="BF"/>
      </w:tblBorders>
    </w:tblPr>
    <w:tcPr>
      <w:shd w:val="clear" w:color="auto" w:fill="F2BABB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72F33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7477" w:themeFill="accent3" w:themeFillTint="7F"/>
      </w:tcPr>
    </w:tblStylePr>
    <w:tblStylePr w:type="band1Horz">
      <w:tblPr/>
      <w:tcPr>
        <w:shd w:val="clear" w:color="auto" w:fill="E47477" w:themeFill="accent3" w:themeFillTint="7F"/>
      </w:tcPr>
    </w:tblStylePr>
  </w:style>
  <w:style w:type="table" w:styleId="MediumGrid2-Accent5">
    <w:name w:val="Medium Grid 2 Accent 5"/>
    <w:basedOn w:val="TableNormal"/>
    <w:uiPriority w:val="68"/>
    <w:rsid w:val="000858B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FFFF" w:themeColor="accent5"/>
        <w:left w:val="single" w:sz="8" w:space="0" w:color="FFFFFF" w:themeColor="accent5"/>
        <w:bottom w:val="single" w:sz="8" w:space="0" w:color="FFFFFF" w:themeColor="accent5"/>
        <w:right w:val="single" w:sz="8" w:space="0" w:color="FFFFFF" w:themeColor="accent5"/>
        <w:insideH w:val="single" w:sz="8" w:space="0" w:color="FFFFFF" w:themeColor="accent5"/>
        <w:insideV w:val="single" w:sz="8" w:space="0" w:color="FFFFFF" w:themeColor="accent5"/>
      </w:tblBorders>
    </w:tblPr>
    <w:tcPr>
      <w:shd w:val="clear" w:color="auto" w:fill="FFFFF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F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5" w:themeFillTint="33"/>
      </w:tcPr>
    </w:tblStylePr>
    <w:tblStylePr w:type="band1Vert">
      <w:tblPr/>
      <w:tcPr>
        <w:shd w:val="clear" w:color="auto" w:fill="FFFFFF" w:themeFill="accent5" w:themeFillTint="7F"/>
      </w:tcPr>
    </w:tblStylePr>
    <w:tblStylePr w:type="band1Horz">
      <w:tblPr/>
      <w:tcPr>
        <w:tcBorders>
          <w:insideH w:val="single" w:sz="6" w:space="0" w:color="FFFFFF" w:themeColor="accent5"/>
          <w:insideV w:val="single" w:sz="6" w:space="0" w:color="FFFFFF" w:themeColor="accent5"/>
        </w:tcBorders>
        <w:shd w:val="clear" w:color="auto" w:fill="FFFFF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DarkList">
    <w:name w:val="Dark List"/>
    <w:basedOn w:val="TableNormal"/>
    <w:uiPriority w:val="70"/>
    <w:rsid w:val="000858BD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olorfulShading-Accent2">
    <w:name w:val="Colorful Shading Accent 2"/>
    <w:basedOn w:val="TableNormal"/>
    <w:uiPriority w:val="71"/>
    <w:rsid w:val="000858BD"/>
    <w:rPr>
      <w:color w:val="000000" w:themeColor="text1"/>
    </w:rPr>
    <w:tblPr>
      <w:tblStyleRowBandSize w:val="1"/>
      <w:tblStyleColBandSize w:val="1"/>
      <w:tblBorders>
        <w:top w:val="single" w:sz="24" w:space="0" w:color="285781" w:themeColor="accent2"/>
        <w:left w:val="single" w:sz="4" w:space="0" w:color="285781" w:themeColor="accent2"/>
        <w:bottom w:val="single" w:sz="4" w:space="0" w:color="285781" w:themeColor="accent2"/>
        <w:right w:val="single" w:sz="4" w:space="0" w:color="28578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E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8578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8344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8344D" w:themeColor="accent2" w:themeShade="99"/>
          <w:insideV w:val="nil"/>
        </w:tcBorders>
        <w:shd w:val="clear" w:color="auto" w:fill="18344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8344D" w:themeFill="accent2" w:themeFillShade="99"/>
      </w:tcPr>
    </w:tblStylePr>
    <w:tblStylePr w:type="band1Vert">
      <w:tblPr/>
      <w:tcPr>
        <w:shd w:val="clear" w:color="auto" w:fill="96BCDE" w:themeFill="accent2" w:themeFillTint="66"/>
      </w:tcPr>
    </w:tblStylePr>
    <w:tblStylePr w:type="band1Horz">
      <w:tblPr/>
      <w:tcPr>
        <w:shd w:val="clear" w:color="auto" w:fill="7DACD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0858BD"/>
    <w:rPr>
      <w:color w:val="000000" w:themeColor="text1"/>
    </w:rPr>
    <w:tblPr>
      <w:tblStyleRowBandSize w:val="1"/>
      <w:tblStyleColBandSize w:val="1"/>
      <w:tblBorders>
        <w:top w:val="single" w:sz="24" w:space="0" w:color="285781" w:themeColor="accent2"/>
        <w:left w:val="single" w:sz="4" w:space="0" w:color="288AC3" w:themeColor="accent1"/>
        <w:bottom w:val="single" w:sz="4" w:space="0" w:color="288AC3" w:themeColor="accent1"/>
        <w:right w:val="single" w:sz="4" w:space="0" w:color="288AC3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3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8578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852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85274" w:themeColor="accent1" w:themeShade="99"/>
          <w:insideV w:val="nil"/>
        </w:tcBorders>
        <w:shd w:val="clear" w:color="auto" w:fill="1852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85274" w:themeFill="accent1" w:themeFillShade="99"/>
      </w:tcPr>
    </w:tblStylePr>
    <w:tblStylePr w:type="band1Vert">
      <w:tblPr/>
      <w:tcPr>
        <w:shd w:val="clear" w:color="auto" w:fill="A3D1EC" w:themeFill="accent1" w:themeFillTint="66"/>
      </w:tcPr>
    </w:tblStylePr>
    <w:tblStylePr w:type="band1Horz">
      <w:tblPr/>
      <w:tcPr>
        <w:shd w:val="clear" w:color="auto" w:fill="8DC6E7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-Accent4">
    <w:name w:val="Colorful List Accent 4"/>
    <w:basedOn w:val="TableNormal"/>
    <w:uiPriority w:val="72"/>
    <w:rsid w:val="000858BD"/>
    <w:rPr>
      <w:color w:val="000000" w:themeColor="text1"/>
    </w:rPr>
    <w:tblPr>
      <w:tblStyleRowBandSize w:val="1"/>
      <w:tblStyleColBandSize w:val="1"/>
    </w:tblPr>
    <w:tcPr>
      <w:shd w:val="clear" w:color="auto" w:fill="FCF8EB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1719" w:themeFill="accent3" w:themeFillShade="CC"/>
      </w:tcPr>
    </w:tblStylePr>
    <w:tblStylePr w:type="lastRow">
      <w:rPr>
        <w:b/>
        <w:bCs/>
        <w:color w:val="781719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EFCE" w:themeFill="accent4" w:themeFillTint="3F"/>
      </w:tcPr>
    </w:tblStylePr>
    <w:tblStylePr w:type="band1Horz">
      <w:tblPr/>
      <w:tcPr>
        <w:shd w:val="clear" w:color="auto" w:fill="FAF2D7" w:themeFill="accent4" w:themeFillTint="33"/>
      </w:tcPr>
    </w:tblStylePr>
  </w:style>
  <w:style w:type="table" w:styleId="ColorfulGrid-Accent6">
    <w:name w:val="Colorful Grid Accent 6"/>
    <w:basedOn w:val="TableNormal"/>
    <w:uiPriority w:val="73"/>
    <w:rsid w:val="000858BD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FF" w:themeFill="accent6" w:themeFillTint="33"/>
    </w:tcPr>
    <w:tblStylePr w:type="firstRow">
      <w:rPr>
        <w:b/>
        <w:bCs/>
      </w:rPr>
      <w:tblPr/>
      <w:tcPr>
        <w:shd w:val="clear" w:color="auto" w:fill="FFFF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BFBFBF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BFBFBF" w:themeFill="accent6" w:themeFillShade="BF"/>
      </w:tcPr>
    </w:tblStylePr>
    <w:tblStylePr w:type="band1Vert">
      <w:tblPr/>
      <w:tcPr>
        <w:shd w:val="clear" w:color="auto" w:fill="FFFFFF" w:themeFill="accent6" w:themeFillTint="7F"/>
      </w:tcPr>
    </w:tblStylePr>
    <w:tblStylePr w:type="band1Horz">
      <w:tblPr/>
      <w:tcPr>
        <w:shd w:val="clear" w:color="auto" w:fill="FFFFFF" w:themeFill="accent6" w:themeFillTint="7F"/>
      </w:tcPr>
    </w:tblStylePr>
  </w:style>
  <w:style w:type="table" w:styleId="ColorfulGrid-Accent1">
    <w:name w:val="Colorful Grid Accent 1"/>
    <w:basedOn w:val="TableNormal"/>
    <w:uiPriority w:val="73"/>
    <w:rsid w:val="000858BD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1E8F5" w:themeFill="accent1" w:themeFillTint="33"/>
    </w:tcPr>
    <w:tblStylePr w:type="firstRow">
      <w:rPr>
        <w:b/>
        <w:bCs/>
      </w:rPr>
      <w:tblPr/>
      <w:tcPr>
        <w:shd w:val="clear" w:color="auto" w:fill="A3D1EC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3D1EC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E679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E6792" w:themeFill="accent1" w:themeFillShade="BF"/>
      </w:tcPr>
    </w:tblStylePr>
    <w:tblStylePr w:type="band1Vert">
      <w:tblPr/>
      <w:tcPr>
        <w:shd w:val="clear" w:color="auto" w:fill="8DC6E7" w:themeFill="accent1" w:themeFillTint="7F"/>
      </w:tcPr>
    </w:tblStylePr>
    <w:tblStylePr w:type="band1Horz">
      <w:tblPr/>
      <w:tcPr>
        <w:shd w:val="clear" w:color="auto" w:fill="8DC6E7" w:themeFill="accent1" w:themeFillTint="7F"/>
      </w:tcPr>
    </w:tblStylePr>
  </w:style>
  <w:style w:type="table" w:styleId="ColorfulList-Accent6">
    <w:name w:val="Colorful List Accent 6"/>
    <w:basedOn w:val="TableNormal"/>
    <w:uiPriority w:val="72"/>
    <w:rsid w:val="000858BD"/>
    <w:rPr>
      <w:color w:val="000000" w:themeColor="text1"/>
    </w:rPr>
    <w:tblPr>
      <w:tblStyleRowBandSize w:val="1"/>
      <w:tblStyleColBandSize w:val="1"/>
    </w:tblPr>
    <w:tcPr>
      <w:shd w:val="clear" w:color="auto" w:fill="FFFF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CC" w:themeFill="accent5" w:themeFillShade="CC"/>
      </w:tcPr>
    </w:tblStylePr>
    <w:tblStylePr w:type="lastRow">
      <w:rPr>
        <w:b/>
        <w:bCs/>
        <w:color w:val="CCCCC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6" w:themeFillTint="3F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D63A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3AB1"/>
    <w:rPr>
      <w:rFonts w:eastAsiaTheme="minorHAnsi"/>
      <w:color w:val="auto"/>
      <w:kern w:val="2"/>
      <w:sz w:val="24"/>
      <w:szCs w:val="24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58BD"/>
    <w:rPr>
      <w:rFonts w:ascii="Lucida Grande" w:hAnsi="Lucida Grande" w:cs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58BD"/>
    <w:rPr>
      <w:rFonts w:ascii="Lucida Grande" w:hAnsi="Lucida Grande" w:cs="Lucida Grande"/>
      <w:sz w:val="18"/>
      <w:szCs w:val="18"/>
    </w:rPr>
  </w:style>
  <w:style w:type="character" w:styleId="SubtleReference">
    <w:name w:val="Subtle Reference"/>
    <w:basedOn w:val="DefaultParagraphFont"/>
    <w:uiPriority w:val="31"/>
    <w:qFormat/>
    <w:rsid w:val="00D77E23"/>
    <w:rPr>
      <w:smallCaps/>
      <w:color w:val="285781" w:themeColor="accent2"/>
      <w:u w:val="none"/>
    </w:rPr>
  </w:style>
  <w:style w:type="character" w:customStyle="1" w:styleId="subtext">
    <w:name w:val="subtext"/>
    <w:uiPriority w:val="99"/>
    <w:rsid w:val="00A841D3"/>
    <w:rPr>
      <w:rFonts w:ascii="OpenSans" w:hAnsi="OpenSans" w:cs="OpenSans"/>
      <w:color w:val="4E6F74"/>
      <w:sz w:val="14"/>
      <w:szCs w:val="14"/>
    </w:rPr>
  </w:style>
  <w:style w:type="character" w:customStyle="1" w:styleId="body">
    <w:name w:val="body"/>
    <w:uiPriority w:val="99"/>
    <w:rsid w:val="00A841D3"/>
    <w:rPr>
      <w:rFonts w:ascii="OpenSans" w:hAnsi="OpenSans" w:cs="OpenSans"/>
      <w:color w:val="323134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D63AB1"/>
    <w:rPr>
      <w:rFonts w:eastAsia="Times New Roman"/>
      <w:b/>
      <w:bCs/>
      <w:color w:val="971D20" w:themeColor="accent3"/>
      <w:kern w:val="36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63AB1"/>
    <w:rPr>
      <w:rFonts w:eastAsiaTheme="minorHAnsi"/>
      <w:i/>
      <w:iCs/>
      <w:color w:val="971D20" w:themeColor="accent3"/>
      <w:kern w:val="2"/>
      <w:sz w:val="24"/>
      <w:szCs w:val="24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Pr>
      <w:i/>
      <w:color w:val="3E5C61"/>
    </w:rPr>
  </w:style>
  <w:style w:type="character" w:customStyle="1" w:styleId="SubtitleChar">
    <w:name w:val="Subtitle Char"/>
    <w:basedOn w:val="DefaultParagraphFont"/>
    <w:link w:val="Subtitle"/>
    <w:uiPriority w:val="11"/>
    <w:rsid w:val="00D77E23"/>
    <w:rPr>
      <w:rFonts w:asciiTheme="majorHAnsi" w:eastAsiaTheme="majorEastAsia" w:hAnsiTheme="majorHAnsi" w:cstheme="majorBidi"/>
      <w:i/>
      <w:iCs/>
      <w:color w:val="285781" w:themeColor="accent2"/>
      <w:spacing w:val="15"/>
    </w:rPr>
  </w:style>
  <w:style w:type="character" w:styleId="IntenseReference">
    <w:name w:val="Intense Reference"/>
    <w:basedOn w:val="DefaultParagraphFont"/>
    <w:uiPriority w:val="32"/>
    <w:qFormat/>
    <w:rsid w:val="00D77E23"/>
    <w:rPr>
      <w:b/>
      <w:bCs/>
      <w:smallCaps/>
      <w:color w:val="285781" w:themeColor="accent2"/>
      <w:spacing w:val="5"/>
      <w:u w:val="none"/>
    </w:rPr>
  </w:style>
  <w:style w:type="paragraph" w:styleId="NoSpacing">
    <w:name w:val="No Spacing"/>
    <w:uiPriority w:val="1"/>
    <w:qFormat/>
    <w:rsid w:val="00477C07"/>
    <w:rPr>
      <w:rFonts w:eastAsia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D63AB1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D63AB1"/>
    <w:rPr>
      <w:rFonts w:eastAsiaTheme="minorHAnsi"/>
      <w:b/>
      <w:bCs/>
      <w:caps/>
      <w:color w:val="auto"/>
      <w:kern w:val="2"/>
      <w:sz w:val="24"/>
      <w:szCs w:val="24"/>
      <w14:ligatures w14:val="standardContextual"/>
    </w:rPr>
  </w:style>
  <w:style w:type="character" w:styleId="PlaceholderText">
    <w:name w:val="Placeholder Text"/>
    <w:basedOn w:val="DefaultParagraphFont"/>
    <w:uiPriority w:val="99"/>
    <w:semiHidden/>
    <w:rsid w:val="006D1FDE"/>
    <w:rPr>
      <w:color w:val="666666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EAF0F1"/>
    </w:tcPr>
  </w:style>
  <w:style w:type="character" w:customStyle="1" w:styleId="Heading7Char">
    <w:name w:val="Heading 7 Char"/>
    <w:basedOn w:val="DefaultParagraphFont"/>
    <w:link w:val="Heading7"/>
    <w:uiPriority w:val="9"/>
    <w:semiHidden/>
    <w:rsid w:val="00D63AB1"/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3AB1"/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3AB1"/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D63AB1"/>
    <w:rPr>
      <w:rFonts w:eastAsiaTheme="minorHAnsi"/>
      <w:i/>
      <w:iCs/>
      <w:color w:val="auto"/>
      <w:kern w:val="2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rsid w:val="00D63AB1"/>
    <w:rPr>
      <w:rFonts w:eastAsiaTheme="minorHAnsi"/>
      <w:caps/>
      <w:color w:val="auto"/>
      <w:kern w:val="2"/>
      <w:sz w:val="24"/>
      <w:szCs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3AB1"/>
    <w:rPr>
      <w:rFonts w:eastAsiaTheme="majorEastAsia" w:cstheme="majorBidi"/>
      <w:color w:val="1E6792" w:themeColor="accent1" w:themeShade="BF"/>
      <w:kern w:val="2"/>
      <w:sz w:val="24"/>
      <w:szCs w:val="24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3AB1"/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D63AB1"/>
    <w:rPr>
      <w:rFonts w:eastAsiaTheme="minorHAnsi"/>
      <w:b/>
      <w:bCs/>
      <w:caps/>
      <w:color w:val="auto"/>
      <w:kern w:val="2"/>
      <w:sz w:val="32"/>
      <w:szCs w:val="32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D63AB1"/>
    <w:rPr>
      <w:color w:val="288AC3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D63A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lockQuote">
    <w:name w:val="Block Quote"/>
    <w:basedOn w:val="Normal"/>
    <w:qFormat/>
    <w:rsid w:val="00D63AB1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D63AB1"/>
    <w:rPr>
      <w:color w:val="288AC3" w:themeColor="accent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63AB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63AB1"/>
    <w:pPr>
      <w:ind w:left="720"/>
      <w:contextualSpacing/>
    </w:pPr>
  </w:style>
  <w:style w:type="paragraph" w:customStyle="1" w:styleId="AnswerKey">
    <w:name w:val="Answer Key"/>
    <w:basedOn w:val="Normal"/>
    <w:qFormat/>
    <w:rsid w:val="00D63AB1"/>
    <w:rPr>
      <w:color w:val="FFFFFF" w:themeColor="accent5"/>
    </w:rPr>
  </w:style>
  <w:style w:type="character" w:styleId="BookTitle">
    <w:name w:val="Book Title"/>
    <w:basedOn w:val="DefaultParagraphFont"/>
    <w:uiPriority w:val="33"/>
    <w:qFormat/>
    <w:rsid w:val="00D63AB1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gracia/Documents/LEARN/2025%20Rebrand/LEARN%20Document%20Templates/LEARN%20Vertical%20Template%202025.dotx" TargetMode="External"/></Relationships>
</file>

<file path=word/theme/theme1.xml><?xml version="1.0" encoding="utf-8"?>
<a:theme xmlns:a="http://schemas.openxmlformats.org/drawingml/2006/main" name="LEARN16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FFFFFF"/>
      </a:accent5>
      <a:accent6>
        <a:srgbClr val="FFFFFF"/>
      </a:accent6>
      <a:hlink>
        <a:srgbClr val="288AC3"/>
      </a:hlink>
      <a:folHlink>
        <a:srgbClr val="288AC3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NivA9nNEYMQkBX6e0U6EtEDRvQ==">CgMxLjA4AHIhMURtTHhFdy1jTjJSbFlvcXpSYS1qa2VDTlJmUXdjbUhO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LEARN Vertical Template 2025.dotx</Template>
  <TotalTime>0</TotalTime>
  <Pages>1</Pages>
  <Words>238</Words>
  <Characters>1122</Characters>
  <Application>Microsoft Office Word</Application>
  <DocSecurity>0</DocSecurity>
  <Lines>37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Moved by Punctuation</dc:title>
  <dc:subject/>
  <dc:creator>K20 Center</dc:creator>
  <cp:keywords/>
  <dc:description/>
  <cp:lastModifiedBy>Gracia, Ann M.</cp:lastModifiedBy>
  <cp:revision>3</cp:revision>
  <cp:lastPrinted>2026-09-24T20:53:00Z</cp:lastPrinted>
  <dcterms:created xsi:type="dcterms:W3CDTF">2026-09-24T20:53:00Z</dcterms:created>
  <dcterms:modified xsi:type="dcterms:W3CDTF">2026-09-24T20:53:00Z</dcterms:modified>
  <cp:category/>
</cp:coreProperties>
</file>