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31F2" w14:textId="77777777" w:rsidR="00D835E9" w:rsidRDefault="00000000">
      <w:pPr>
        <w:pStyle w:val="Title"/>
      </w:pPr>
      <w:r>
        <w:t>The success loop</w:t>
      </w:r>
    </w:p>
    <w:p w14:paraId="4623FF5C" w14:textId="77777777" w:rsidR="00D835E9" w:rsidRDefault="00000000">
      <w:pPr>
        <w:pStyle w:val="Heading1"/>
      </w:pPr>
      <w:r>
        <w:t>Reflection Questions</w:t>
      </w:r>
    </w:p>
    <w:p w14:paraId="6E083C38" w14:textId="77777777" w:rsidR="00D835E9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What was the difference between the first and second round of the game?</w:t>
      </w:r>
    </w:p>
    <w:p w14:paraId="4CFB1B57" w14:textId="451A8551" w:rsidR="00D835E9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How did having someone guide or help</w:t>
      </w:r>
      <w:r w:rsidR="00CD57D9">
        <w:rPr>
          <w:b w:val="0"/>
          <w:color w:val="000000"/>
        </w:rPr>
        <w:t xml:space="preserve"> you</w:t>
      </w:r>
      <w:r>
        <w:rPr>
          <w:b w:val="0"/>
          <w:color w:val="000000"/>
        </w:rPr>
        <w:t xml:space="preserve"> change the outcome?</w:t>
      </w:r>
    </w:p>
    <w:p w14:paraId="5854C121" w14:textId="77777777" w:rsidR="00D835E9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What does this activity show about how responsibilities and challenges can feel different for different people?</w:t>
      </w:r>
    </w:p>
    <w:p w14:paraId="4681F7BD" w14:textId="77777777" w:rsidR="00D835E9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Who can act as that “guide” for you when things feel difficult?</w:t>
      </w:r>
    </w:p>
    <w:p w14:paraId="0309E4F5" w14:textId="77777777" w:rsidR="00D835E9" w:rsidRDefault="00D835E9"/>
    <w:p w14:paraId="2DA12F92" w14:textId="77777777" w:rsidR="00D835E9" w:rsidRDefault="00D835E9"/>
    <w:sectPr w:rsidR="00D83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864F" w14:textId="77777777" w:rsidR="002E0A75" w:rsidRDefault="002E0A75">
      <w:pPr>
        <w:spacing w:after="0" w:line="240" w:lineRule="auto"/>
      </w:pPr>
      <w:r>
        <w:separator/>
      </w:r>
    </w:p>
  </w:endnote>
  <w:endnote w:type="continuationSeparator" w:id="0">
    <w:p w14:paraId="39910B41" w14:textId="77777777" w:rsidR="002E0A75" w:rsidRDefault="002E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6650" w14:textId="77777777" w:rsidR="00CD57D9" w:rsidRDefault="00CD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E40D" w14:textId="6C877224" w:rsidR="00D835E9" w:rsidRDefault="00CD57D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D14CA69" wp14:editId="72A9BEB9">
              <wp:simplePos x="0" y="0"/>
              <wp:positionH relativeFrom="column">
                <wp:posOffset>3202265</wp:posOffset>
              </wp:positionH>
              <wp:positionV relativeFrom="paragraph">
                <wp:posOffset>-274877</wp:posOffset>
              </wp:positionV>
              <wp:extent cx="1533953" cy="289443"/>
              <wp:effectExtent l="0" t="0" r="0" b="0"/>
              <wp:wrapNone/>
              <wp:docPr id="1849593051" name="Rectangle 1849593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953" cy="289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80295" w14:textId="6AB666A4" w:rsidR="00D835E9" w:rsidRPr="00CD57D9" w:rsidRDefault="00CD57D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CD57D9">
                            <w:rPr>
                              <w:b/>
                              <w:bCs/>
                            </w:rPr>
                            <w:t xml:space="preserve">THE SUCCESS LOOP </w:t>
                          </w:r>
                        </w:p>
                        <w:p w14:paraId="3A498CE9" w14:textId="77777777" w:rsidR="00CD57D9" w:rsidRDefault="00CD57D9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4CA69" id="Rectangle 1849593051" o:spid="_x0000_s1026" style="position:absolute;left:0;text-align:left;margin-left:252.15pt;margin-top:-21.65pt;width:120.8pt;height:22.8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" filled="f" stroked="f">
              <v:textbox inset="2.53958mm,1.2694mm,2.53958mm,1.2694mm">
                <w:txbxContent>
                  <w:p w14:paraId="68580295" w14:textId="6AB666A4" w:rsidR="00D835E9" w:rsidRPr="00CD57D9" w:rsidRDefault="00CD57D9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CD57D9">
                      <w:rPr>
                        <w:b/>
                        <w:bCs/>
                      </w:rPr>
                      <w:t xml:space="preserve">THE SUCCESS LOOP </w:t>
                    </w:r>
                  </w:p>
                  <w:p w14:paraId="3A498CE9" w14:textId="77777777" w:rsidR="00CD57D9" w:rsidRDefault="00CD57D9"/>
                </w:txbxContent>
              </v:textbox>
            </v:rect>
          </w:pict>
        </mc:Fallback>
      </mc:AlternateContent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52809B4C" wp14:editId="292CBBCF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18495930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27ED" w14:textId="77777777" w:rsidR="00CD57D9" w:rsidRDefault="00CD5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B90A" w14:textId="77777777" w:rsidR="002E0A75" w:rsidRDefault="002E0A75">
      <w:pPr>
        <w:spacing w:after="0" w:line="240" w:lineRule="auto"/>
      </w:pPr>
      <w:r>
        <w:separator/>
      </w:r>
    </w:p>
  </w:footnote>
  <w:footnote w:type="continuationSeparator" w:id="0">
    <w:p w14:paraId="70FC2308" w14:textId="77777777" w:rsidR="002E0A75" w:rsidRDefault="002E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82F4" w14:textId="77777777" w:rsidR="00CD57D9" w:rsidRDefault="00CD5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EB1E" w14:textId="77777777" w:rsidR="00CD57D9" w:rsidRDefault="00CD57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8F6A" w14:textId="77777777" w:rsidR="00CD57D9" w:rsidRDefault="00CD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6EA"/>
    <w:multiLevelType w:val="multilevel"/>
    <w:tmpl w:val="ED02E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0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E9"/>
    <w:rsid w:val="000440CF"/>
    <w:rsid w:val="002E0A75"/>
    <w:rsid w:val="00390C81"/>
    <w:rsid w:val="006101F1"/>
    <w:rsid w:val="00CD57D9"/>
    <w:rsid w:val="00D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024C0"/>
  <w15:docId w15:val="{61D08F02-AA11-4AB1-83A3-6BC60EEF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UC2DyohaNwWmowtzgayxsn28g==">CgMxLjA4AGowChRzdWdnZXN0LjRpcmpsZmc1ZGVzYxIYUGF0cmljaWEgTWNEYW5pZWxzLUdvbWV6ciExeFhHeEVFTmVmSEVaam4tMThpMExQU1RmZVMwTW84SlI=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2025-10-10T13:49:00Z</dcterms:created>
  <dcterms:modified xsi:type="dcterms:W3CDTF">2025-10-10T13:49:00Z</dcterms:modified>
</cp:coreProperties>
</file>