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4C6C12" w14:textId="77777777" w:rsidR="00807115" w:rsidRDefault="00A71DFF">
      <w:pPr>
        <w:pStyle w:val="Title"/>
      </w:pPr>
      <w:r>
        <w:t>CHAIN NOTES</w:t>
      </w:r>
    </w:p>
    <w:tbl>
      <w:tblPr>
        <w:tblStyle w:val="a0"/>
        <w:tblW w:w="9472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7412"/>
      </w:tblGrid>
      <w:tr w:rsidR="00807115" w14:paraId="2A914214" w14:textId="77777777" w:rsidTr="000F7494">
        <w:trPr>
          <w:trHeight w:val="720"/>
        </w:trPr>
        <w:tc>
          <w:tcPr>
            <w:tcW w:w="9472" w:type="dxa"/>
            <w:gridSpan w:val="2"/>
            <w:shd w:val="clear" w:color="auto" w:fill="3E5C61"/>
            <w:vAlign w:val="center"/>
          </w:tcPr>
          <w:p w14:paraId="5DDAB652" w14:textId="1A718B88" w:rsidR="00807115" w:rsidRDefault="00FD13E3" w:rsidP="000F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[T</w:t>
            </w:r>
            <w:r w:rsidR="00F56822">
              <w:rPr>
                <w:b/>
                <w:color w:val="FFFFFF"/>
              </w:rPr>
              <w:t>ype Prompt Here</w:t>
            </w:r>
            <w:r>
              <w:rPr>
                <w:b/>
                <w:color w:val="FFFFFF"/>
              </w:rPr>
              <w:t>]</w:t>
            </w:r>
          </w:p>
        </w:tc>
      </w:tr>
      <w:tr w:rsidR="00807115" w14:paraId="20DB847F" w14:textId="77777777" w:rsidTr="005E2C1E">
        <w:trPr>
          <w:trHeight w:val="2592"/>
        </w:trPr>
        <w:tc>
          <w:tcPr>
            <w:tcW w:w="2060" w:type="dxa"/>
            <w:vAlign w:val="center"/>
          </w:tcPr>
          <w:p w14:paraId="311A6CA1" w14:textId="6425E2D9" w:rsidR="00807115" w:rsidRPr="00852970" w:rsidRDefault="00F56822" w:rsidP="005E2C1E">
            <w:pPr>
              <w:jc w:val="center"/>
              <w:rPr>
                <w:b/>
                <w:bCs/>
                <w:color w:val="910D28" w:themeColor="accent1"/>
                <w:sz w:val="36"/>
                <w:szCs w:val="36"/>
              </w:rPr>
            </w:pPr>
            <w:r w:rsidRPr="00852970">
              <w:rPr>
                <w:b/>
                <w:bCs/>
                <w:color w:val="910D28" w:themeColor="accent1"/>
                <w:sz w:val="36"/>
                <w:szCs w:val="36"/>
              </w:rPr>
              <w:t>1</w:t>
            </w:r>
          </w:p>
          <w:p w14:paraId="5DC62CF6" w14:textId="77777777" w:rsidR="00807115" w:rsidRDefault="00807115" w:rsidP="005E2C1E">
            <w:pPr>
              <w:pStyle w:val="Heading1"/>
              <w:ind w:left="1" w:hanging="3"/>
              <w:jc w:val="center"/>
            </w:pPr>
          </w:p>
        </w:tc>
        <w:tc>
          <w:tcPr>
            <w:tcW w:w="7412" w:type="dxa"/>
          </w:tcPr>
          <w:p w14:paraId="16B7B65B" w14:textId="77777777" w:rsidR="00807115" w:rsidRDefault="00807115">
            <w:pPr>
              <w:ind w:hanging="2"/>
              <w:rPr>
                <w:sz w:val="20"/>
                <w:szCs w:val="20"/>
              </w:rPr>
            </w:pPr>
          </w:p>
        </w:tc>
      </w:tr>
      <w:tr w:rsidR="00807115" w14:paraId="70D4C324" w14:textId="77777777" w:rsidTr="005E2C1E">
        <w:trPr>
          <w:trHeight w:val="2592"/>
        </w:trPr>
        <w:tc>
          <w:tcPr>
            <w:tcW w:w="2060" w:type="dxa"/>
            <w:vAlign w:val="center"/>
          </w:tcPr>
          <w:p w14:paraId="06F94C28" w14:textId="2CA9772D" w:rsidR="00807115" w:rsidRPr="00852970" w:rsidRDefault="00852970" w:rsidP="005E2C1E">
            <w:pPr>
              <w:ind w:hanging="2"/>
              <w:jc w:val="center"/>
              <w:rPr>
                <w:b/>
                <w:bCs/>
                <w:sz w:val="36"/>
                <w:szCs w:val="36"/>
              </w:rPr>
            </w:pPr>
            <w:r w:rsidRPr="00852970">
              <w:rPr>
                <w:b/>
                <w:bCs/>
                <w:color w:val="910D28" w:themeColor="accent1"/>
                <w:sz w:val="36"/>
                <w:szCs w:val="36"/>
              </w:rPr>
              <w:t>2</w:t>
            </w:r>
          </w:p>
        </w:tc>
        <w:tc>
          <w:tcPr>
            <w:tcW w:w="7412" w:type="dxa"/>
          </w:tcPr>
          <w:p w14:paraId="24EB4578" w14:textId="77777777" w:rsidR="00807115" w:rsidRDefault="00807115">
            <w:pPr>
              <w:ind w:hanging="2"/>
            </w:pPr>
          </w:p>
        </w:tc>
      </w:tr>
      <w:tr w:rsidR="00807115" w14:paraId="1095436A" w14:textId="77777777" w:rsidTr="005E2C1E">
        <w:trPr>
          <w:trHeight w:val="2592"/>
        </w:trPr>
        <w:tc>
          <w:tcPr>
            <w:tcW w:w="2060" w:type="dxa"/>
            <w:vAlign w:val="center"/>
          </w:tcPr>
          <w:p w14:paraId="4F619A99" w14:textId="6A1274DD" w:rsidR="00807115" w:rsidRPr="00852970" w:rsidRDefault="00852970" w:rsidP="005E2C1E">
            <w:pPr>
              <w:jc w:val="center"/>
              <w:rPr>
                <w:b/>
                <w:bCs/>
                <w:sz w:val="36"/>
                <w:szCs w:val="36"/>
              </w:rPr>
            </w:pPr>
            <w:r w:rsidRPr="00852970">
              <w:rPr>
                <w:b/>
                <w:bCs/>
                <w:color w:val="910D28" w:themeColor="accent1"/>
                <w:sz w:val="36"/>
                <w:szCs w:val="36"/>
              </w:rPr>
              <w:t>3</w:t>
            </w:r>
          </w:p>
        </w:tc>
        <w:tc>
          <w:tcPr>
            <w:tcW w:w="7412" w:type="dxa"/>
          </w:tcPr>
          <w:p w14:paraId="6E74C422" w14:textId="77777777" w:rsidR="00807115" w:rsidRDefault="00807115">
            <w:pPr>
              <w:ind w:hanging="2"/>
            </w:pPr>
          </w:p>
        </w:tc>
      </w:tr>
      <w:tr w:rsidR="00807115" w14:paraId="3F6A9DE3" w14:textId="77777777" w:rsidTr="005E2C1E">
        <w:trPr>
          <w:trHeight w:val="2592"/>
        </w:trPr>
        <w:tc>
          <w:tcPr>
            <w:tcW w:w="2060" w:type="dxa"/>
            <w:vAlign w:val="center"/>
          </w:tcPr>
          <w:p w14:paraId="6AF8E793" w14:textId="416BDEEF" w:rsidR="00807115" w:rsidRPr="00852970" w:rsidRDefault="00852970" w:rsidP="005E2C1E">
            <w:pPr>
              <w:jc w:val="center"/>
              <w:rPr>
                <w:b/>
                <w:bCs/>
                <w:sz w:val="36"/>
                <w:szCs w:val="36"/>
              </w:rPr>
            </w:pPr>
            <w:r w:rsidRPr="00852970">
              <w:rPr>
                <w:b/>
                <w:bCs/>
                <w:color w:val="910D28" w:themeColor="accent1"/>
                <w:sz w:val="36"/>
                <w:szCs w:val="36"/>
              </w:rPr>
              <w:t>4</w:t>
            </w:r>
          </w:p>
        </w:tc>
        <w:tc>
          <w:tcPr>
            <w:tcW w:w="7412" w:type="dxa"/>
          </w:tcPr>
          <w:p w14:paraId="69D8DB86" w14:textId="77777777" w:rsidR="00807115" w:rsidRDefault="00807115">
            <w:pPr>
              <w:ind w:hanging="2"/>
            </w:pPr>
          </w:p>
        </w:tc>
      </w:tr>
    </w:tbl>
    <w:p w14:paraId="7837F11E" w14:textId="77777777" w:rsidR="00807115" w:rsidRDefault="00807115">
      <w:pPr>
        <w:rPr>
          <w:color w:val="3E5C61"/>
          <w:sz w:val="28"/>
          <w:szCs w:val="28"/>
        </w:rPr>
      </w:pPr>
      <w:bookmarkStart w:id="0" w:name="_heading=h.gjdgxs" w:colFirst="0" w:colLast="0"/>
      <w:bookmarkEnd w:id="0"/>
    </w:p>
    <w:sectPr w:rsidR="00807115">
      <w:headerReference w:type="even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9E76" w14:textId="77777777" w:rsidR="00783372" w:rsidRDefault="00783372">
      <w:pPr>
        <w:spacing w:after="0" w:line="240" w:lineRule="auto"/>
      </w:pPr>
      <w:r>
        <w:separator/>
      </w:r>
    </w:p>
  </w:endnote>
  <w:endnote w:type="continuationSeparator" w:id="0">
    <w:p w14:paraId="4DBCB734" w14:textId="77777777" w:rsidR="00783372" w:rsidRDefault="0078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AD97" w14:textId="77777777" w:rsidR="00807115" w:rsidRDefault="00A71D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645F94C" wp14:editId="5579C4BB">
          <wp:simplePos x="0" y="0"/>
          <wp:positionH relativeFrom="column">
            <wp:posOffset>1752600</wp:posOffset>
          </wp:positionH>
          <wp:positionV relativeFrom="paragraph">
            <wp:posOffset>133350</wp:posOffset>
          </wp:positionV>
          <wp:extent cx="4572000" cy="316865"/>
          <wp:effectExtent l="0" t="0" r="0" b="0"/>
          <wp:wrapNone/>
          <wp:docPr id="1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B7D17E5" wp14:editId="490A7D7D">
              <wp:simplePos x="0" y="0"/>
              <wp:positionH relativeFrom="column">
                <wp:posOffset>1866900</wp:posOffset>
              </wp:positionH>
              <wp:positionV relativeFrom="paragraph">
                <wp:posOffset>85725</wp:posOffset>
              </wp:positionV>
              <wp:extent cx="4010025" cy="30407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B462A4" w14:textId="1D74E74E" w:rsidR="00807115" w:rsidRPr="00A76E4D" w:rsidRDefault="001432D4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CHAIN NOTES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7D17E5" id="Rectangle 10" o:spid="_x0000_s1026" style="position:absolute;margin-left:147pt;margin-top:6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c2IXngAAAADgEAAA8AAABkcnMvZG93bnJldi54&#13;&#10;bWxMj09PwzAMxe9IfIfISNxY2tJWrGs6If4cONJx4Jg1pq1InKpJt+7bY05wsWw9+/n96v3qrDjh&#13;&#10;HEZPCtJNAgKp82akXsHH4fXuAUSImoy2nlDBBQPsm+urWlfGn+kdT23sBZtQqLSCIcapkjJ0Azod&#13;&#10;Nn5CYu3Lz05HHudemlmf2dxZmSVJKZ0eiT8MesKnAbvvdnEKJrRmsXmbfHbyZaa0fDvIS6HU7c36&#13;&#10;vOPyuAMRcY1/F/DLwPmh4WBHv5AJwirItjkDRRbuCxC8sM0Kbo4KyjQH2dTyP0bzAw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c2IXngAAAADgEAAA8AAAAAAAAAAAAAAAAAEAQAAGRy&#13;&#10;cy9kb3ducmV2LnhtbFBLBQYAAAAABAAEAPMAAAAdBQAAAAA=&#13;&#10;" filled="f" stroked="f">
              <v:textbox inset="2.53958mm,1.2694mm,2.53958mm,1.2694mm">
                <w:txbxContent>
                  <w:p w14:paraId="5CB462A4" w14:textId="1D74E74E" w:rsidR="00807115" w:rsidRPr="00A76E4D" w:rsidRDefault="001432D4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CHAIN NOTES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27D0153" wp14:editId="00A889A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6E2A8B" w14:textId="77777777" w:rsidR="00807115" w:rsidRDefault="00A71DF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0025" cy="295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DFD0" w14:textId="77777777" w:rsidR="00783372" w:rsidRDefault="00783372">
      <w:pPr>
        <w:spacing w:after="0" w:line="240" w:lineRule="auto"/>
      </w:pPr>
      <w:r>
        <w:separator/>
      </w:r>
    </w:p>
  </w:footnote>
  <w:footnote w:type="continuationSeparator" w:id="0">
    <w:p w14:paraId="3585D424" w14:textId="77777777" w:rsidR="00783372" w:rsidRDefault="0078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D2C4" w14:textId="77777777" w:rsidR="00A76E4D" w:rsidRDefault="00A76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38C9" w14:textId="77777777" w:rsidR="00A76E4D" w:rsidRDefault="00A76E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15"/>
    <w:rsid w:val="000C234E"/>
    <w:rsid w:val="000F7494"/>
    <w:rsid w:val="001432D4"/>
    <w:rsid w:val="0048177D"/>
    <w:rsid w:val="00524519"/>
    <w:rsid w:val="005E2C1E"/>
    <w:rsid w:val="00783372"/>
    <w:rsid w:val="00807115"/>
    <w:rsid w:val="00852970"/>
    <w:rsid w:val="00957D3C"/>
    <w:rsid w:val="009A3A4D"/>
    <w:rsid w:val="00A71DFF"/>
    <w:rsid w:val="00A76E4D"/>
    <w:rsid w:val="00B502B5"/>
    <w:rsid w:val="00CE2ED9"/>
    <w:rsid w:val="00F56822"/>
    <w:rsid w:val="00FD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E2FD8"/>
  <w15:docId w15:val="{1F77D77C-E249-4F64-8218-E3225E4C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KfxX3dTWT9AonRjfNOAuY/kWQ==">AMUW2mUCyIznecJqF1BLVwt5OV3dvHmWXChncEXP/mxMDIDRoLg4oYXqOpEvQNF96Lv0B30Bov0TmoAYh8DVbBVwFaGzb9HtNCA4DwFWmLdF+YT6ByDuSN7vWtiK69u/Sv2D7XByuelM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42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CHAIN NOTES</vt:lpstr>
    </vt:vector>
  </TitlesOfParts>
  <Manager/>
  <Company/>
  <LinksUpToDate>false</LinksUpToDate>
  <CharactersWithSpaces>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CHAIN NOTES</dc:title>
  <dc:subject/>
  <dc:creator>K20 Center</dc:creator>
  <cp:keywords/>
  <dc:description/>
  <cp:lastModifiedBy>Moharram, Jehanne</cp:lastModifiedBy>
  <cp:revision>14</cp:revision>
  <dcterms:created xsi:type="dcterms:W3CDTF">2024-01-24T18:29:00Z</dcterms:created>
  <dcterms:modified xsi:type="dcterms:W3CDTF">2024-01-24T20:10:00Z</dcterms:modified>
  <cp:category/>
</cp:coreProperties>
</file>