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¿QUÉ BUSCAS EN UNA UNIVERSIDAD?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Clasifica lo que más valoras en una escala del 1 al 5, donde 1 es lo que menos valoras y 5 es lo que más valoras. 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 Cercanía a tu familia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 Cursos o títulos que ofrecen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 Actividades sociales que ofrecen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 Prácticas profesionales u oportunidades de estudiar  en el extranjero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 Costos u oportunidades de financiación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¿Qué carreras te interesan?______________________________________________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Subraya los criterios de cada sección que más se ajusten a ti: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Tipo de escuela: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Universidad de 4 años           Colegio universitario de 2 años</w:t>
        <w:tab/>
        <w:tab/>
        <w:t xml:space="preserve"> Escuela técnica/vocacional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Pública o privada: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ública</w:t>
        <w:tab/>
        <w:tab/>
        <w:t xml:space="preserve">  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Privada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Ubicación: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Ciudad</w:t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Suburbio</w:t>
        <w:tab/>
        <w:tab/>
        <w:t xml:space="preserve">Ciudad pequeña</w:t>
        <w:tab/>
        <w:tab/>
        <w:tab/>
        <w:t xml:space="preserve">Área rural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Tamaño de la escuela: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Pequeña (menos de 2,000)</w:t>
        <w:tab/>
        <w:t xml:space="preserve">Mediana (de 2,000 a 15,000) </w:t>
        <w:tab/>
        <w:tab/>
        <w:t xml:space="preserve">Grande (más de 15,000)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Matrícula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anual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estatal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(monto máximo):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$5,000         $10,000    </w:t>
        <w:tab/>
        <w:t xml:space="preserve">$15,000</w:t>
        <w:tab/>
        <w:tab/>
        <w:t xml:space="preserve">$20,000 </w:t>
        <w:tab/>
        <w:tab/>
        <w:t xml:space="preserve">$30,000</w:t>
        <w:tab/>
        <w:t xml:space="preserve"> </w:t>
        <w:tab/>
        <w:t xml:space="preserve">$35,000</w:t>
        <w:tab/>
        <w:tab/>
        <w:t xml:space="preserve">$40,000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Matrícula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anual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 estatal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(monto máximo):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$5,000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$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10,000    </w:t>
        <w:tab/>
        <w:t xml:space="preserve">$15,000</w:t>
        <w:tab/>
        <w:tab/>
        <w:t xml:space="preserve">$20,000 </w:t>
        <w:tab/>
        <w:tab/>
        <w:t xml:space="preserve">$30,000 </w:t>
        <w:tab/>
        <w:tab/>
        <w:t xml:space="preserve">$35,000</w:t>
        <w:tab/>
        <w:tab/>
        <w:t xml:space="preserve">$40,000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Programa o especialidad: _________________________________________________________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910d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910d28"/>
        </w:rPr>
      </w:pPr>
      <w:r w:rsidDel="00000000" w:rsidR="00000000" w:rsidRPr="00000000">
        <w:rPr>
          <w:rFonts w:ascii="Calibri" w:cs="Calibri" w:eastAsia="Calibri" w:hAnsi="Calibri"/>
          <w:b w:val="1"/>
          <w:color w:val="910d28"/>
          <w:rtl w:val="0"/>
        </w:rPr>
        <w:t xml:space="preserve">Según tus respuestas, encuentra tres universidades en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910d28"/>
            <w:u w:val="single"/>
            <w:rtl w:val="0"/>
          </w:rPr>
          <w:t xml:space="preserve">k20.ou.edu/collegefitsurvey</w:t>
        </w:r>
      </w:hyperlink>
      <w:r w:rsidDel="00000000" w:rsidR="00000000" w:rsidRPr="00000000">
        <w:rPr>
          <w:rFonts w:ascii="Calibri" w:cs="Calibri" w:eastAsia="Calibri" w:hAnsi="Calibri"/>
          <w:b w:val="1"/>
          <w:color w:val="910d28"/>
          <w:rtl w:val="0"/>
        </w:rPr>
        <w:t xml:space="preserve"> que te llamen la atención: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¿Cuáles son tus próximos pasos?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</w:t>
      </w:r>
    </w:p>
    <w:sectPr>
      <w:headerReference r:id="rId8" w:type="first"/>
      <w:headerReference r:id="rId9" w:type="even"/>
      <w:footerReference r:id="rId10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b="0" l="0" r="0" t="0"/>
          <wp:wrapNone/>
          <wp:docPr id="169154755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13603"/>
              <wp:effectExtent b="0" l="0" r="0" t="0"/>
              <wp:wrapNone/>
              <wp:docPr id="169154755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LOST IN THE CROSS TIMBERS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13603"/>
              <wp:effectExtent b="0" l="0" r="0" t="0"/>
              <wp:wrapNone/>
              <wp:docPr id="169154755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13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200"/>
      <w:outlineLvl w:val="0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2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3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4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5"/>
    </w:pPr>
    <w:rPr>
      <w:rFonts w:ascii="Calibri" w:cs="Calibri" w:eastAsia="Calibri" w:hAnsi="Calibri"/>
      <w:color w:val="48061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240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 w:val="1"/>
    <w:rsid w:val="0081479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14793"/>
  </w:style>
  <w:style w:type="character" w:styleId="PlaceholderText">
    <w:name w:val="Placeholder Text"/>
    <w:basedOn w:val="DefaultParagraphFont"/>
    <w:uiPriority w:val="99"/>
    <w:semiHidden w:val="1"/>
    <w:rsid w:val="000E48D1"/>
    <w:rPr>
      <w:color w:val="666666"/>
    </w:rPr>
  </w:style>
  <w:style w:type="paragraph" w:styleId="Header">
    <w:name w:val="header"/>
    <w:basedOn w:val="Normal"/>
    <w:link w:val="HeaderChar"/>
    <w:uiPriority w:val="99"/>
    <w:unhideWhenUsed w:val="1"/>
    <w:rsid w:val="000E48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E48D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k20.ou.edu/collegefitsurvey" TargetMode="Externa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1RE40oNL60KOpBwFY+uqXX9s7A==">CgMxLjA4AGolChRzdWdnZXN0Lm1rOHh2M3JxOGtpcxINTWljaGFlbCBLcmF1c2olChRzdWdnZXN0LjdyYTdidjR6OTJicRINTWljaGFlbCBLcmF1c2olChRzdWdnZXN0LjQxeDEzanA0ZTY2NhINTWljaGFlbCBLcmF1c3IhMWhlbENiSDZ2amE3YU04Ym5KT1ZnYjl3ZEdaeERYQ005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2024-10-16T18:40:00Z</dcterms:created>
</cp:coreProperties>
</file>