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1EB6" w14:textId="77777777" w:rsidR="00802815" w:rsidRDefault="008B17F9">
      <w:pPr>
        <w:widowControl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 xml:space="preserve">ENCUESTA SOBRE LAS FAMILIAS PROFESIONALES DE K20 </w:t>
      </w:r>
    </w:p>
    <w:p w14:paraId="76FC2A25" w14:textId="77777777" w:rsidR="00802815" w:rsidRDefault="008B17F9">
      <w:pPr>
        <w:widowControl w:val="0"/>
        <w:spacing w:before="200" w:after="120"/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highlight w:val="white"/>
          <w:lang w:val="es"/>
        </w:rPr>
        <w:t>Materiales</w:t>
      </w:r>
    </w:p>
    <w:p w14:paraId="42E9BB5D" w14:textId="77777777" w:rsidR="00802815" w:rsidRDefault="008B17F9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Algo con lo que puedas escribir.</w:t>
      </w:r>
    </w:p>
    <w:p w14:paraId="1BC5A43F" w14:textId="77777777" w:rsidR="00802815" w:rsidRDefault="008B17F9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Una copia en papel del Diagrama en T que aparece a continuación, o una hoja en blanco.</w:t>
      </w:r>
    </w:p>
    <w:p w14:paraId="083AC6FA" w14:textId="77777777" w:rsidR="00802815" w:rsidRDefault="008B17F9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highlight w:val="white"/>
          <w:lang w:val="es"/>
        </w:rPr>
        <w:t>Instrucciones</w:t>
      </w:r>
    </w:p>
    <w:p w14:paraId="51F0203D" w14:textId="77777777" w:rsidR="00802815" w:rsidRDefault="008B17F9">
      <w:pPr>
        <w:pStyle w:val="Heading1"/>
        <w:spacing w:before="200"/>
        <w:rPr>
          <w:rFonts w:ascii="Calibri" w:eastAsia="Calibri" w:hAnsi="Calibri" w:cs="Calibri"/>
          <w:i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iCs/>
          <w:color w:val="910D28"/>
          <w:sz w:val="24"/>
          <w:szCs w:val="24"/>
          <w:highlight w:val="white"/>
          <w:lang w:val="es"/>
        </w:rPr>
        <w:t>Solía pensar... pero ahora sé</w:t>
      </w:r>
    </w:p>
    <w:p w14:paraId="04119F94" w14:textId="77777777" w:rsidR="00802815" w:rsidRDefault="008B17F9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 xml:space="preserve">Ahora que has completado la Encuesta de familias profesionales, has revisado las descripciones de tus tres familias profesionales principales en las Tarjetas de familias profesionales y has explorado una de las familias más a fondo en </w:t>
      </w:r>
      <w:hyperlink r:id="rId7">
        <w:r>
          <w:rPr>
            <w:rFonts w:ascii="Calibri" w:eastAsia="Calibri" w:hAnsi="Calibri" w:cs="Calibri"/>
            <w:color w:val="0097A7"/>
            <w:sz w:val="24"/>
            <w:szCs w:val="24"/>
            <w:u w:val="single"/>
            <w:lang w:val="es"/>
          </w:rPr>
          <w:t>www.mynextmove.org</w:t>
        </w:r>
      </w:hyperlink>
      <w:r>
        <w:rPr>
          <w:rFonts w:ascii="Calibri" w:eastAsia="Calibri" w:hAnsi="Calibri" w:cs="Calibri"/>
          <w:sz w:val="24"/>
          <w:szCs w:val="24"/>
          <w:lang w:val="es"/>
        </w:rPr>
        <w:t>, tómate un momento para reflexionar sobre lo que has aprendido y completa el Diagrama en T "Solía pensar... pero ahora sé" que aparece a continuación.</w:t>
      </w:r>
    </w:p>
    <w:p w14:paraId="332394F5" w14:textId="77777777" w:rsidR="00802815" w:rsidRDefault="008B17F9">
      <w:pPr>
        <w:pStyle w:val="Heading3"/>
        <w:spacing w:before="40" w:after="0"/>
        <w:rPr>
          <w:rFonts w:ascii="Calibri" w:eastAsia="Calibri" w:hAnsi="Calibri" w:cs="Calibri"/>
          <w:i/>
          <w:color w:val="910D28"/>
          <w:sz w:val="24"/>
          <w:szCs w:val="24"/>
        </w:rPr>
      </w:pPr>
      <w:bookmarkStart w:id="0" w:name="_iz34hzpy17vd" w:colFirst="0" w:colLast="0"/>
      <w:bookmarkEnd w:id="0"/>
      <w:r>
        <w:rPr>
          <w:rFonts w:ascii="Calibri" w:eastAsia="Calibri" w:hAnsi="Calibri" w:cs="Calibri"/>
          <w:i/>
          <w:iCs/>
          <w:color w:val="3E5C61"/>
          <w:sz w:val="24"/>
          <w:szCs w:val="24"/>
          <w:lang w:val="es"/>
        </w:rPr>
        <w:t>Solía pensar</w:t>
      </w:r>
    </w:p>
    <w:p w14:paraId="77164A93" w14:textId="77777777" w:rsidR="00802815" w:rsidRDefault="008B17F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Antes de realizar la encuesta, ¿a qué familia profesional creíste que pertenecerías?</w:t>
      </w:r>
    </w:p>
    <w:p w14:paraId="2D37E5DC" w14:textId="77777777" w:rsidR="00802815" w:rsidRDefault="008B17F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¿Tenías ideas preconcebidas sobre ciertas familias profesionales que eran erróneas? Si es así, ¿cuáles eran?</w:t>
      </w:r>
    </w:p>
    <w:p w14:paraId="5479F785" w14:textId="77777777" w:rsidR="00802815" w:rsidRDefault="008B17F9">
      <w:pPr>
        <w:pStyle w:val="Heading3"/>
        <w:spacing w:before="40" w:after="0"/>
        <w:rPr>
          <w:rFonts w:ascii="Calibri" w:eastAsia="Calibri" w:hAnsi="Calibri" w:cs="Calibri"/>
          <w:i/>
          <w:color w:val="910D28"/>
          <w:sz w:val="24"/>
          <w:szCs w:val="24"/>
        </w:rPr>
      </w:pPr>
      <w:bookmarkStart w:id="1" w:name="_y60srcwl5mdx" w:colFirst="0" w:colLast="0"/>
      <w:bookmarkEnd w:id="1"/>
      <w:r>
        <w:rPr>
          <w:rFonts w:ascii="Calibri" w:eastAsia="Calibri" w:hAnsi="Calibri" w:cs="Calibri"/>
          <w:i/>
          <w:iCs/>
          <w:color w:val="3E5C61"/>
          <w:sz w:val="24"/>
          <w:szCs w:val="24"/>
          <w:lang w:val="es"/>
        </w:rPr>
        <w:t>Pero ahora sé</w:t>
      </w:r>
    </w:p>
    <w:p w14:paraId="661997E9" w14:textId="77777777" w:rsidR="00802815" w:rsidRDefault="008B17F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¿Qué información sabes ahora que no sabías antes?</w:t>
      </w:r>
    </w:p>
    <w:p w14:paraId="7EE5A360" w14:textId="77777777" w:rsidR="00802815" w:rsidRDefault="008B17F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¿Cómo ha cambiado tu forma de pensar sobre las familias profesionales en las que te centraste durante esta actividad?</w:t>
      </w:r>
    </w:p>
    <w:p w14:paraId="4AB9A2FE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4EAED3B2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23FC434F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1FAEF9E7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16B5E258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5AB91220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08F92C65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5A28DF34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6D07B6CA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5BFC489C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787A71CB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0C6C72E2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377FFE93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p w14:paraId="44562944" w14:textId="77777777" w:rsidR="00802815" w:rsidRDefault="00802815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802815" w14:paraId="72DCDFE0" w14:textId="77777777">
        <w:tc>
          <w:tcPr>
            <w:tcW w:w="4680" w:type="dxa"/>
            <w:shd w:val="clear" w:color="auto" w:fill="3E5C61"/>
          </w:tcPr>
          <w:p w14:paraId="13AAE54A" w14:textId="77777777" w:rsidR="00802815" w:rsidRDefault="008B17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2" w:name="_gjdgxs" w:colFirst="0" w:colLast="0"/>
            <w:bookmarkEnd w:id="2"/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Solía pensar</w:t>
            </w:r>
          </w:p>
        </w:tc>
        <w:tc>
          <w:tcPr>
            <w:tcW w:w="4680" w:type="dxa"/>
            <w:shd w:val="clear" w:color="auto" w:fill="3E5C61"/>
          </w:tcPr>
          <w:p w14:paraId="1E2B0148" w14:textId="77777777" w:rsidR="00802815" w:rsidRDefault="008B17F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Pero ahora sé</w:t>
            </w:r>
          </w:p>
        </w:tc>
      </w:tr>
      <w:tr w:rsidR="00802815" w14:paraId="51AFFEF5" w14:textId="77777777" w:rsidTr="00F0686D">
        <w:trPr>
          <w:trHeight w:val="9747"/>
        </w:trPr>
        <w:tc>
          <w:tcPr>
            <w:tcW w:w="4680" w:type="dxa"/>
          </w:tcPr>
          <w:p w14:paraId="1E858179" w14:textId="77777777" w:rsidR="00802815" w:rsidRDefault="00802815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4680" w:type="dxa"/>
          </w:tcPr>
          <w:p w14:paraId="02C4C46B" w14:textId="77777777" w:rsidR="00802815" w:rsidRDefault="0080281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7D4DEC9" w14:textId="77777777" w:rsidR="00802815" w:rsidRDefault="00802815">
      <w:pPr>
        <w:pStyle w:val="Heading1"/>
        <w:spacing w:before="200"/>
        <w:rPr>
          <w:sz w:val="16"/>
          <w:szCs w:val="16"/>
        </w:rPr>
      </w:pPr>
      <w:bookmarkStart w:id="3" w:name="_rejdie9iv8hn" w:colFirst="0" w:colLast="0"/>
      <w:bookmarkEnd w:id="3"/>
    </w:p>
    <w:sectPr w:rsidR="008028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9A04" w14:textId="77777777" w:rsidR="008B17F9" w:rsidRDefault="008B17F9">
      <w:pPr>
        <w:spacing w:line="240" w:lineRule="auto"/>
      </w:pPr>
      <w:r>
        <w:separator/>
      </w:r>
    </w:p>
  </w:endnote>
  <w:endnote w:type="continuationSeparator" w:id="0">
    <w:p w14:paraId="49EB0882" w14:textId="77777777" w:rsidR="008B17F9" w:rsidRDefault="008B1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4BBB" w14:textId="77777777" w:rsidR="00802815" w:rsidRDefault="008B17F9">
    <w:pPr>
      <w:jc w:val="right"/>
    </w:pPr>
    <w:r>
      <w:rPr>
        <w:noProof/>
        <w:lang w:val="es"/>
      </w:rPr>
      <w:drawing>
        <wp:anchor distT="114300" distB="114300" distL="114300" distR="114300" simplePos="0" relativeHeight="251658240" behindDoc="0" locked="0" layoutInCell="1" hidden="0" allowOverlap="1" wp14:anchorId="25D1F279" wp14:editId="024FD278">
          <wp:simplePos x="0" y="0"/>
          <wp:positionH relativeFrom="column">
            <wp:posOffset>476250</wp:posOffset>
          </wp:positionH>
          <wp:positionV relativeFrom="paragraph">
            <wp:posOffset>-114299</wp:posOffset>
          </wp:positionV>
          <wp:extent cx="5577840" cy="56261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7840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6A8A" w14:textId="77777777" w:rsidR="008B17F9" w:rsidRDefault="008B17F9">
      <w:pPr>
        <w:spacing w:line="240" w:lineRule="auto"/>
      </w:pPr>
      <w:r>
        <w:separator/>
      </w:r>
    </w:p>
  </w:footnote>
  <w:footnote w:type="continuationSeparator" w:id="0">
    <w:p w14:paraId="4BFC1133" w14:textId="77777777" w:rsidR="008B17F9" w:rsidRDefault="008B17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BD4D" w14:textId="77777777" w:rsidR="00802815" w:rsidRDefault="008B17F9">
    <w:pPr>
      <w:tabs>
        <w:tab w:val="center" w:pos="4680"/>
        <w:tab w:val="right" w:pos="9360"/>
      </w:tabs>
      <w:spacing w:line="240" w:lineRule="auto"/>
      <w:ind w:hanging="1440"/>
    </w:pPr>
    <w:r>
      <w:rPr>
        <w:rFonts w:ascii="Calibri" w:eastAsia="Calibri" w:hAnsi="Calibri" w:cs="Calibri"/>
        <w:b/>
        <w:bCs/>
        <w:noProof/>
        <w:sz w:val="24"/>
        <w:szCs w:val="24"/>
        <w:lang w:val="es"/>
      </w:rPr>
      <w:drawing>
        <wp:inline distT="0" distB="0" distL="0" distR="0" wp14:anchorId="58EA26BE" wp14:editId="29DD31F3">
          <wp:extent cx="5943600" cy="1042670"/>
          <wp:effectExtent l="0" t="0" r="0" b="0"/>
          <wp:docPr id="2" name="image2.png" descr="A picture containing objec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objec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2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E31C5"/>
    <w:multiLevelType w:val="multilevel"/>
    <w:tmpl w:val="07269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006FCE"/>
    <w:multiLevelType w:val="multilevel"/>
    <w:tmpl w:val="E354AE1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495537387">
    <w:abstractNumId w:val="0"/>
  </w:num>
  <w:num w:numId="2" w16cid:durableId="130288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15"/>
    <w:rsid w:val="00786C6E"/>
    <w:rsid w:val="00802815"/>
    <w:rsid w:val="008B17F9"/>
    <w:rsid w:val="00F0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DE41"/>
  <w15:docId w15:val="{7F44CA04-7E49-4C54-9B32-73782CE9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nextmov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Venu</cp:lastModifiedBy>
  <cp:revision>3</cp:revision>
  <dcterms:created xsi:type="dcterms:W3CDTF">2022-04-07T03:50:00Z</dcterms:created>
  <dcterms:modified xsi:type="dcterms:W3CDTF">2022-06-27T16:27:00Z</dcterms:modified>
</cp:coreProperties>
</file>