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0ED52" w14:textId="77777777" w:rsidR="00AA64C7" w:rsidRDefault="00345C46">
      <w:pPr>
        <w:pStyle w:val="Heading1"/>
        <w:rPr>
          <w:rFonts w:ascii="Calibri" w:eastAsia="Calibri" w:hAnsi="Calibri" w:cs="Calibri"/>
          <w:b/>
        </w:rPr>
      </w:pPr>
      <w:bookmarkStart w:id="0" w:name="_ftkvhe7f2r15" w:colFirst="0" w:colLast="0"/>
      <w:bookmarkEnd w:id="0"/>
      <w:r>
        <w:rPr>
          <w:rFonts w:ascii="Calibri" w:hAnsi="Calibri"/>
          <w:b/>
          <w:bCs/>
          <w:noProof/>
          <w:lang w:val="es"/>
        </w:rPr>
        <w:drawing>
          <wp:anchor distT="114300" distB="114300" distL="114300" distR="114300" simplePos="0" relativeHeight="251658240" behindDoc="0" locked="0" layoutInCell="1" hidden="0" allowOverlap="1" wp14:anchorId="3AF4FAF1" wp14:editId="634BCF02">
            <wp:simplePos x="0" y="0"/>
            <wp:positionH relativeFrom="page">
              <wp:posOffset>914400</wp:posOffset>
            </wp:positionH>
            <wp:positionV relativeFrom="page">
              <wp:posOffset>2971800</wp:posOffset>
            </wp:positionV>
            <wp:extent cx="5943600" cy="4000500"/>
            <wp:effectExtent l="0" t="0" r="0" b="0"/>
            <wp:wrapTopAndBottom distT="114300" distB="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943600" cy="4000500"/>
                    </a:xfrm>
                    <a:prstGeom prst="rect">
                      <a:avLst/>
                    </a:prstGeom>
                    <a:ln/>
                  </pic:spPr>
                </pic:pic>
              </a:graphicData>
            </a:graphic>
          </wp:anchor>
        </w:drawing>
      </w:r>
      <w:r>
        <w:rPr>
          <w:rFonts w:ascii="Calibri" w:hAnsi="Calibri"/>
          <w:lang w:val="es"/>
        </w:rPr>
        <w:br w:type="page"/>
      </w:r>
    </w:p>
    <w:p w14:paraId="349D5668" w14:textId="77777777" w:rsidR="00AA64C7" w:rsidRDefault="00345C46">
      <w:pPr>
        <w:pStyle w:val="Heading1"/>
        <w:rPr>
          <w:rFonts w:ascii="Calibri" w:eastAsia="Calibri" w:hAnsi="Calibri" w:cs="Calibri"/>
          <w:sz w:val="32"/>
          <w:szCs w:val="32"/>
        </w:rPr>
      </w:pPr>
      <w:bookmarkStart w:id="1" w:name="_ldw7xoss18ww" w:colFirst="0" w:colLast="0"/>
      <w:bookmarkEnd w:id="1"/>
      <w:r>
        <w:rPr>
          <w:rFonts w:ascii="Calibri" w:eastAsia="Calibri" w:hAnsi="Calibri" w:cs="Calibri"/>
          <w:b/>
          <w:bCs/>
          <w:sz w:val="32"/>
          <w:szCs w:val="32"/>
          <w:lang w:val="es"/>
        </w:rPr>
        <w:lastRenderedPageBreak/>
        <w:t>CONTENIDO</w:t>
      </w:r>
    </w:p>
    <w:tbl>
      <w:tblPr>
        <w:tblStyle w:val="a"/>
        <w:tblW w:w="9360" w:type="dxa"/>
        <w:tblLayout w:type="fixed"/>
        <w:tblLook w:val="0600" w:firstRow="0" w:lastRow="0" w:firstColumn="0" w:lastColumn="0" w:noHBand="1" w:noVBand="1"/>
      </w:tblPr>
      <w:tblGrid>
        <w:gridCol w:w="8790"/>
        <w:gridCol w:w="570"/>
      </w:tblGrid>
      <w:tr w:rsidR="00AA64C7" w14:paraId="16226264" w14:textId="77777777">
        <w:tc>
          <w:tcPr>
            <w:tcW w:w="8790" w:type="dxa"/>
            <w:shd w:val="clear" w:color="auto" w:fill="auto"/>
            <w:tcMar>
              <w:top w:w="100" w:type="dxa"/>
              <w:left w:w="100" w:type="dxa"/>
              <w:bottom w:w="100" w:type="dxa"/>
              <w:right w:w="100" w:type="dxa"/>
            </w:tcMar>
          </w:tcPr>
          <w:p w14:paraId="130891C0" w14:textId="4292DD9D"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Visión general de </w:t>
            </w:r>
            <w:r w:rsidR="001125E2">
              <w:rPr>
                <w:rFonts w:ascii="Calibri" w:eastAsia="Calibri" w:hAnsi="Calibri" w:cs="Calibri"/>
                <w:sz w:val="24"/>
                <w:szCs w:val="24"/>
                <w:lang w:val="es"/>
              </w:rPr>
              <w:t>Borra</w:t>
            </w:r>
            <w:r>
              <w:rPr>
                <w:rFonts w:ascii="Calibri" w:eastAsia="Calibri" w:hAnsi="Calibri" w:cs="Calibri"/>
                <w:sz w:val="24"/>
                <w:szCs w:val="24"/>
                <w:lang w:val="es"/>
              </w:rPr>
              <w:t xml:space="preserve"> eso, vamos a codificar _________________________________</w:t>
            </w:r>
          </w:p>
        </w:tc>
        <w:tc>
          <w:tcPr>
            <w:tcW w:w="570" w:type="dxa"/>
            <w:shd w:val="clear" w:color="auto" w:fill="auto"/>
            <w:tcMar>
              <w:top w:w="100" w:type="dxa"/>
              <w:left w:w="100" w:type="dxa"/>
              <w:bottom w:w="100" w:type="dxa"/>
              <w:right w:w="100" w:type="dxa"/>
            </w:tcMar>
          </w:tcPr>
          <w:p w14:paraId="4ACC2E8B" w14:textId="77777777" w:rsidR="00AA64C7" w:rsidRDefault="00345C46">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3</w:t>
            </w:r>
          </w:p>
        </w:tc>
      </w:tr>
      <w:tr w:rsidR="00AA64C7" w14:paraId="085E3C03" w14:textId="77777777">
        <w:tc>
          <w:tcPr>
            <w:tcW w:w="8790" w:type="dxa"/>
            <w:shd w:val="clear" w:color="auto" w:fill="auto"/>
            <w:tcMar>
              <w:top w:w="100" w:type="dxa"/>
              <w:left w:w="100" w:type="dxa"/>
              <w:bottom w:w="100" w:type="dxa"/>
              <w:right w:w="100" w:type="dxa"/>
            </w:tcMar>
          </w:tcPr>
          <w:p w14:paraId="40254C47" w14:textId="77777777"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                 Materiales</w:t>
            </w:r>
          </w:p>
        </w:tc>
        <w:tc>
          <w:tcPr>
            <w:tcW w:w="570" w:type="dxa"/>
            <w:shd w:val="clear" w:color="auto" w:fill="auto"/>
            <w:tcMar>
              <w:top w:w="100" w:type="dxa"/>
              <w:left w:w="100" w:type="dxa"/>
              <w:bottom w:w="100" w:type="dxa"/>
              <w:right w:w="100" w:type="dxa"/>
            </w:tcMar>
          </w:tcPr>
          <w:p w14:paraId="71EC113D" w14:textId="77777777" w:rsidR="00AA64C7" w:rsidRDefault="00AA64C7">
            <w:pPr>
              <w:widowControl w:val="0"/>
              <w:spacing w:line="240" w:lineRule="auto"/>
              <w:jc w:val="center"/>
              <w:rPr>
                <w:rFonts w:ascii="Calibri" w:eastAsia="Calibri" w:hAnsi="Calibri" w:cs="Calibri"/>
                <w:sz w:val="24"/>
                <w:szCs w:val="24"/>
              </w:rPr>
            </w:pPr>
          </w:p>
        </w:tc>
      </w:tr>
      <w:tr w:rsidR="00AA64C7" w14:paraId="4BD40469" w14:textId="77777777">
        <w:tc>
          <w:tcPr>
            <w:tcW w:w="8790" w:type="dxa"/>
            <w:shd w:val="clear" w:color="auto" w:fill="auto"/>
            <w:tcMar>
              <w:top w:w="100" w:type="dxa"/>
              <w:left w:w="100" w:type="dxa"/>
              <w:bottom w:w="100" w:type="dxa"/>
              <w:right w:w="100" w:type="dxa"/>
            </w:tcMar>
          </w:tcPr>
          <w:p w14:paraId="2230F378" w14:textId="77777777"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                 Instrucciones</w:t>
            </w:r>
          </w:p>
        </w:tc>
        <w:tc>
          <w:tcPr>
            <w:tcW w:w="570" w:type="dxa"/>
            <w:shd w:val="clear" w:color="auto" w:fill="auto"/>
            <w:tcMar>
              <w:top w:w="100" w:type="dxa"/>
              <w:left w:w="100" w:type="dxa"/>
              <w:bottom w:w="100" w:type="dxa"/>
              <w:right w:w="100" w:type="dxa"/>
            </w:tcMar>
          </w:tcPr>
          <w:p w14:paraId="4AF8F4CC" w14:textId="77777777" w:rsidR="00AA64C7" w:rsidRDefault="00AA64C7">
            <w:pPr>
              <w:widowControl w:val="0"/>
              <w:spacing w:line="240" w:lineRule="auto"/>
              <w:jc w:val="center"/>
              <w:rPr>
                <w:rFonts w:ascii="Calibri" w:eastAsia="Calibri" w:hAnsi="Calibri" w:cs="Calibri"/>
                <w:sz w:val="24"/>
                <w:szCs w:val="24"/>
              </w:rPr>
            </w:pPr>
          </w:p>
        </w:tc>
      </w:tr>
      <w:tr w:rsidR="00AA64C7" w14:paraId="0B282420" w14:textId="77777777">
        <w:tc>
          <w:tcPr>
            <w:tcW w:w="8790" w:type="dxa"/>
            <w:shd w:val="clear" w:color="auto" w:fill="auto"/>
            <w:tcMar>
              <w:top w:w="100" w:type="dxa"/>
              <w:left w:w="100" w:type="dxa"/>
              <w:bottom w:w="100" w:type="dxa"/>
              <w:right w:w="100" w:type="dxa"/>
            </w:tcMar>
          </w:tcPr>
          <w:p w14:paraId="1FBA02DE" w14:textId="77777777"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lang w:val="es"/>
              </w:rPr>
              <w:t>Actividad 1: Anima tu nombre ______________________________________________</w:t>
            </w:r>
          </w:p>
        </w:tc>
        <w:tc>
          <w:tcPr>
            <w:tcW w:w="570" w:type="dxa"/>
            <w:shd w:val="clear" w:color="auto" w:fill="auto"/>
            <w:tcMar>
              <w:top w:w="100" w:type="dxa"/>
              <w:left w:w="100" w:type="dxa"/>
              <w:bottom w:w="100" w:type="dxa"/>
              <w:right w:w="100" w:type="dxa"/>
            </w:tcMar>
          </w:tcPr>
          <w:p w14:paraId="3E0CC681" w14:textId="324ED6CF" w:rsidR="00AA64C7" w:rsidRDefault="008251B9">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5</w:t>
            </w:r>
          </w:p>
        </w:tc>
      </w:tr>
      <w:tr w:rsidR="00AA64C7" w14:paraId="43416F31" w14:textId="77777777">
        <w:tc>
          <w:tcPr>
            <w:tcW w:w="8790" w:type="dxa"/>
            <w:shd w:val="clear" w:color="auto" w:fill="auto"/>
            <w:tcMar>
              <w:top w:w="100" w:type="dxa"/>
              <w:left w:w="100" w:type="dxa"/>
              <w:bottom w:w="100" w:type="dxa"/>
              <w:right w:w="100" w:type="dxa"/>
            </w:tcMar>
          </w:tcPr>
          <w:p w14:paraId="1DFE8A43" w14:textId="42D997C5"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lang w:val="es"/>
              </w:rPr>
              <w:t>Actividad 2: Juego de reventar globos ______________________________________</w:t>
            </w:r>
            <w:r w:rsidR="00E22581">
              <w:rPr>
                <w:rFonts w:ascii="Calibri" w:eastAsia="Calibri" w:hAnsi="Calibri" w:cs="Calibri"/>
                <w:sz w:val="24"/>
                <w:szCs w:val="24"/>
                <w:lang w:val="es"/>
              </w:rPr>
              <w:t>__</w:t>
            </w:r>
          </w:p>
        </w:tc>
        <w:tc>
          <w:tcPr>
            <w:tcW w:w="570" w:type="dxa"/>
            <w:shd w:val="clear" w:color="auto" w:fill="auto"/>
            <w:tcMar>
              <w:top w:w="100" w:type="dxa"/>
              <w:left w:w="100" w:type="dxa"/>
              <w:bottom w:w="100" w:type="dxa"/>
              <w:right w:w="100" w:type="dxa"/>
            </w:tcMar>
          </w:tcPr>
          <w:p w14:paraId="490AED61" w14:textId="5B24987E" w:rsidR="00AA64C7" w:rsidRDefault="008251B9">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6</w:t>
            </w:r>
          </w:p>
        </w:tc>
      </w:tr>
      <w:tr w:rsidR="00AA64C7" w14:paraId="4C9A651D" w14:textId="77777777">
        <w:tc>
          <w:tcPr>
            <w:tcW w:w="8790" w:type="dxa"/>
            <w:shd w:val="clear" w:color="auto" w:fill="auto"/>
            <w:tcMar>
              <w:top w:w="100" w:type="dxa"/>
              <w:left w:w="100" w:type="dxa"/>
              <w:bottom w:w="100" w:type="dxa"/>
              <w:right w:w="100" w:type="dxa"/>
            </w:tcMar>
          </w:tcPr>
          <w:p w14:paraId="4053732F" w14:textId="60ED2E99"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lang w:val="es"/>
              </w:rPr>
              <w:t>¿Cómo me siento? ¿En qué estoy pensando? __________________________________</w:t>
            </w:r>
          </w:p>
        </w:tc>
        <w:tc>
          <w:tcPr>
            <w:tcW w:w="570" w:type="dxa"/>
            <w:shd w:val="clear" w:color="auto" w:fill="auto"/>
            <w:tcMar>
              <w:top w:w="100" w:type="dxa"/>
              <w:left w:w="100" w:type="dxa"/>
              <w:bottom w:w="100" w:type="dxa"/>
              <w:right w:w="100" w:type="dxa"/>
            </w:tcMar>
          </w:tcPr>
          <w:p w14:paraId="5C769762" w14:textId="6D400D24"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  7</w:t>
            </w:r>
          </w:p>
        </w:tc>
      </w:tr>
      <w:tr w:rsidR="00AA64C7" w14:paraId="267B4BA2" w14:textId="77777777">
        <w:tc>
          <w:tcPr>
            <w:tcW w:w="8790" w:type="dxa"/>
            <w:shd w:val="clear" w:color="auto" w:fill="auto"/>
            <w:tcMar>
              <w:top w:w="100" w:type="dxa"/>
              <w:left w:w="100" w:type="dxa"/>
              <w:bottom w:w="100" w:type="dxa"/>
              <w:right w:w="100" w:type="dxa"/>
            </w:tcMar>
          </w:tcPr>
          <w:p w14:paraId="5A25F38F" w14:textId="096FE3B6"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lang w:val="es"/>
              </w:rPr>
              <w:t>Amplia</w:t>
            </w:r>
            <w:r w:rsidR="001125E2">
              <w:rPr>
                <w:rFonts w:ascii="Calibri" w:eastAsia="Calibri" w:hAnsi="Calibri" w:cs="Calibri"/>
                <w:sz w:val="24"/>
                <w:szCs w:val="24"/>
                <w:lang w:val="es"/>
              </w:rPr>
              <w:t>ción</w:t>
            </w:r>
            <w:r>
              <w:rPr>
                <w:rFonts w:ascii="Calibri" w:eastAsia="Calibri" w:hAnsi="Calibri" w:cs="Calibri"/>
                <w:sz w:val="24"/>
                <w:szCs w:val="24"/>
                <w:lang w:val="es"/>
              </w:rPr>
              <w:t xml:space="preserve"> _____________________________________________________________</w:t>
            </w:r>
          </w:p>
        </w:tc>
        <w:tc>
          <w:tcPr>
            <w:tcW w:w="570" w:type="dxa"/>
            <w:shd w:val="clear" w:color="auto" w:fill="auto"/>
            <w:tcMar>
              <w:top w:w="100" w:type="dxa"/>
              <w:left w:w="100" w:type="dxa"/>
              <w:bottom w:w="100" w:type="dxa"/>
              <w:right w:w="100" w:type="dxa"/>
            </w:tcMar>
          </w:tcPr>
          <w:p w14:paraId="7CFD8F9C" w14:textId="32663B44" w:rsidR="00AA64C7" w:rsidRDefault="008251B9">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 xml:space="preserve"> 9</w:t>
            </w:r>
          </w:p>
        </w:tc>
      </w:tr>
      <w:tr w:rsidR="00AA64C7" w14:paraId="1538D290" w14:textId="77777777">
        <w:tc>
          <w:tcPr>
            <w:tcW w:w="8790" w:type="dxa"/>
            <w:shd w:val="clear" w:color="auto" w:fill="auto"/>
            <w:tcMar>
              <w:top w:w="100" w:type="dxa"/>
              <w:left w:w="100" w:type="dxa"/>
              <w:bottom w:w="100" w:type="dxa"/>
              <w:right w:w="100" w:type="dxa"/>
            </w:tcMar>
          </w:tcPr>
          <w:p w14:paraId="63115859" w14:textId="77777777" w:rsidR="00AA64C7" w:rsidRDefault="00345C46">
            <w:pPr>
              <w:widowControl w:val="0"/>
              <w:spacing w:line="240" w:lineRule="auto"/>
              <w:rPr>
                <w:rFonts w:ascii="Calibri" w:eastAsia="Calibri" w:hAnsi="Calibri" w:cs="Calibri"/>
                <w:sz w:val="24"/>
                <w:szCs w:val="24"/>
              </w:rPr>
            </w:pPr>
            <w:r>
              <w:rPr>
                <w:rFonts w:ascii="Calibri" w:eastAsia="Calibri" w:hAnsi="Calibri" w:cs="Calibri"/>
                <w:sz w:val="24"/>
                <w:szCs w:val="24"/>
                <w:lang w:val="es"/>
              </w:rPr>
              <w:t>Fuentes ________________________________________________________________</w:t>
            </w:r>
          </w:p>
        </w:tc>
        <w:tc>
          <w:tcPr>
            <w:tcW w:w="570" w:type="dxa"/>
            <w:shd w:val="clear" w:color="auto" w:fill="auto"/>
            <w:tcMar>
              <w:top w:w="100" w:type="dxa"/>
              <w:left w:w="100" w:type="dxa"/>
              <w:bottom w:w="100" w:type="dxa"/>
              <w:right w:w="100" w:type="dxa"/>
            </w:tcMar>
          </w:tcPr>
          <w:p w14:paraId="2B7727A6" w14:textId="1A212E78" w:rsidR="00AA64C7" w:rsidRDefault="008251B9">
            <w:pPr>
              <w:widowControl w:val="0"/>
              <w:spacing w:line="240" w:lineRule="auto"/>
              <w:jc w:val="center"/>
              <w:rPr>
                <w:rFonts w:ascii="Calibri" w:eastAsia="Calibri" w:hAnsi="Calibri" w:cs="Calibri"/>
                <w:sz w:val="24"/>
                <w:szCs w:val="24"/>
              </w:rPr>
            </w:pPr>
            <w:r>
              <w:rPr>
                <w:rFonts w:ascii="Calibri" w:eastAsia="Calibri" w:hAnsi="Calibri" w:cs="Calibri"/>
                <w:sz w:val="24"/>
                <w:szCs w:val="24"/>
                <w:lang w:val="es"/>
              </w:rPr>
              <w:t>10</w:t>
            </w:r>
          </w:p>
        </w:tc>
      </w:tr>
    </w:tbl>
    <w:p w14:paraId="3FF2AE30" w14:textId="77777777" w:rsidR="00AA64C7" w:rsidRDefault="00345C46">
      <w:pPr>
        <w:pStyle w:val="Heading1"/>
        <w:rPr>
          <w:rFonts w:ascii="Calibri" w:eastAsia="Calibri" w:hAnsi="Calibri" w:cs="Calibri"/>
          <w:b/>
        </w:rPr>
      </w:pPr>
      <w:bookmarkStart w:id="2" w:name="_ufcupttzazm9" w:colFirst="0" w:colLast="0"/>
      <w:bookmarkEnd w:id="2"/>
      <w:r>
        <w:rPr>
          <w:lang w:val="es"/>
        </w:rPr>
        <w:br w:type="page"/>
      </w:r>
    </w:p>
    <w:p w14:paraId="5C11330A" w14:textId="55F96C97" w:rsidR="00AA64C7" w:rsidRDefault="00345C46">
      <w:pPr>
        <w:pStyle w:val="Heading1"/>
        <w:rPr>
          <w:rFonts w:ascii="Calibri" w:eastAsia="Calibri" w:hAnsi="Calibri" w:cs="Calibri"/>
          <w:sz w:val="32"/>
          <w:szCs w:val="32"/>
        </w:rPr>
      </w:pPr>
      <w:bookmarkStart w:id="3" w:name="_igcxygthy1gm" w:colFirst="0" w:colLast="0"/>
      <w:bookmarkEnd w:id="3"/>
      <w:r>
        <w:rPr>
          <w:rFonts w:ascii="Calibri" w:eastAsia="Calibri" w:hAnsi="Calibri" w:cs="Calibri"/>
          <w:b/>
          <w:bCs/>
          <w:sz w:val="32"/>
          <w:szCs w:val="32"/>
          <w:lang w:val="es"/>
        </w:rPr>
        <w:lastRenderedPageBreak/>
        <w:t xml:space="preserve">BORRA ESO, </w:t>
      </w:r>
      <w:r w:rsidR="001125E2">
        <w:rPr>
          <w:rFonts w:ascii="Calibri" w:eastAsia="Calibri" w:hAnsi="Calibri" w:cs="Calibri"/>
          <w:b/>
          <w:bCs/>
          <w:sz w:val="32"/>
          <w:szCs w:val="32"/>
          <w:lang w:val="es"/>
        </w:rPr>
        <w:t>VAMOS A CODIFICAR</w:t>
      </w:r>
    </w:p>
    <w:p w14:paraId="1ADFEB0A" w14:textId="77777777" w:rsidR="00AA64C7" w:rsidRDefault="00345C46">
      <w:pPr>
        <w:rPr>
          <w:rFonts w:ascii="Calibri" w:eastAsia="Calibri" w:hAnsi="Calibri" w:cs="Calibri"/>
          <w:sz w:val="24"/>
          <w:szCs w:val="24"/>
          <w:highlight w:val="white"/>
        </w:rPr>
      </w:pPr>
      <w:r>
        <w:rPr>
          <w:rFonts w:ascii="Calibri" w:eastAsia="Calibri" w:hAnsi="Calibri" w:cs="Calibri"/>
          <w:sz w:val="24"/>
          <w:szCs w:val="24"/>
          <w:highlight w:val="white"/>
          <w:lang w:val="es"/>
        </w:rPr>
        <w:t xml:space="preserve">La codificación es una especialidad dentro del campo de la informática en el grupo de carreras de tecnología de la información. La codificación consiste en decirle a una computadora, a una aplicación o a cualquier dispositivo electrónico cómo debe comportarse. Piensa en esto: ¿Cómo sabe tu smartphone qué hacer cuando abres una aplicación o cambias un ajuste? Se trata de una serie de comandos codificados por un programador informático. Este programador escribió un código que le dice al programa que responda de una manera determinada cuando se toca un botón o se conmuta un ajuste. Como programador informático, puedes escribir código para crear prácticamente cualquier programa que te propongas. Este proceso implica mucha resolución de problemas y pensamiento crítico. Piensa que escribir código es como construir con bloques.  </w:t>
      </w:r>
    </w:p>
    <w:p w14:paraId="1B48A166" w14:textId="77777777" w:rsidR="00AA64C7" w:rsidRDefault="00AA64C7">
      <w:pPr>
        <w:rPr>
          <w:rFonts w:ascii="Calibri" w:eastAsia="Calibri" w:hAnsi="Calibri" w:cs="Calibri"/>
          <w:sz w:val="24"/>
          <w:szCs w:val="24"/>
        </w:rPr>
      </w:pPr>
    </w:p>
    <w:p w14:paraId="4C647376" w14:textId="77777777" w:rsidR="00AA64C7" w:rsidRDefault="00345C46">
      <w:pPr>
        <w:jc w:val="center"/>
        <w:rPr>
          <w:rFonts w:ascii="Calibri" w:eastAsia="Calibri" w:hAnsi="Calibri" w:cs="Calibri"/>
          <w:sz w:val="24"/>
          <w:szCs w:val="24"/>
        </w:rPr>
      </w:pPr>
      <w:r>
        <w:rPr>
          <w:rFonts w:ascii="Calibri" w:eastAsia="Calibri" w:hAnsi="Calibri" w:cs="Calibri"/>
          <w:noProof/>
          <w:color w:val="9900FF"/>
          <w:sz w:val="24"/>
          <w:szCs w:val="24"/>
          <w:lang w:val="es"/>
        </w:rPr>
        <w:drawing>
          <wp:inline distT="114300" distB="114300" distL="114300" distR="114300" wp14:anchorId="6E51694C" wp14:editId="44418630">
            <wp:extent cx="4829175" cy="4693687"/>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4829175" cy="4693687"/>
                    </a:xfrm>
                    <a:prstGeom prst="rect">
                      <a:avLst/>
                    </a:prstGeom>
                    <a:ln/>
                  </pic:spPr>
                </pic:pic>
              </a:graphicData>
            </a:graphic>
          </wp:inline>
        </w:drawing>
      </w:r>
    </w:p>
    <w:p w14:paraId="44AE528E" w14:textId="77777777" w:rsidR="00AA64C7" w:rsidRDefault="00AA64C7">
      <w:pPr>
        <w:rPr>
          <w:rFonts w:ascii="Calibri" w:eastAsia="Calibri" w:hAnsi="Calibri" w:cs="Calibri"/>
          <w:sz w:val="24"/>
          <w:szCs w:val="24"/>
        </w:rPr>
      </w:pPr>
    </w:p>
    <w:p w14:paraId="6EA1DF82" w14:textId="16B9ABA5" w:rsidR="00AA64C7" w:rsidRDefault="00345C46">
      <w:pPr>
        <w:rPr>
          <w:rFonts w:ascii="Calibri" w:eastAsia="Calibri" w:hAnsi="Calibri" w:cs="Calibri"/>
          <w:sz w:val="24"/>
          <w:szCs w:val="24"/>
        </w:rPr>
      </w:pPr>
      <w:r>
        <w:rPr>
          <w:rFonts w:ascii="Calibri" w:eastAsia="Calibri" w:hAnsi="Calibri" w:cs="Calibri"/>
          <w:sz w:val="24"/>
          <w:szCs w:val="24"/>
          <w:lang w:val="es"/>
        </w:rPr>
        <w:lastRenderedPageBreak/>
        <w:t xml:space="preserve">Hay muchas razones para aprender informática. La tecnología forma cada vez más parte de la vida, y la informática es un campo profesional en crecimiento. De hecho, está creciendo tan rápido </w:t>
      </w:r>
      <w:r>
        <w:rPr>
          <w:rFonts w:ascii="Calibri" w:eastAsia="Calibri" w:hAnsi="Calibri" w:cs="Calibri"/>
          <w:sz w:val="24"/>
          <w:szCs w:val="24"/>
          <w:highlight w:val="white"/>
          <w:lang w:val="es"/>
        </w:rPr>
        <w:t xml:space="preserve">que no hay suficientes personas con títulos de informática para cubrir los puestos de trabajo disponibles </w:t>
      </w:r>
      <w:r>
        <w:rPr>
          <w:rFonts w:ascii="Calibri" w:eastAsia="Calibri" w:hAnsi="Calibri" w:cs="Calibri"/>
          <w:sz w:val="24"/>
          <w:szCs w:val="24"/>
          <w:lang w:val="es"/>
        </w:rPr>
        <w:t xml:space="preserve">(Metha &amp; Uhlig, 2017). Los profesionales de este campo también están muy bien pagados. En 2019, el salario medio de alguien que trabaja en informática fue de 93,620 dólares (US BLS, 2019). </w:t>
      </w:r>
    </w:p>
    <w:p w14:paraId="53087AD5" w14:textId="77777777" w:rsidR="00AA64C7" w:rsidRDefault="00AA64C7">
      <w:pPr>
        <w:rPr>
          <w:rFonts w:ascii="Calibri" w:eastAsia="Calibri" w:hAnsi="Calibri" w:cs="Calibri"/>
          <w:sz w:val="24"/>
          <w:szCs w:val="24"/>
        </w:rPr>
      </w:pPr>
    </w:p>
    <w:p w14:paraId="075D19EB" w14:textId="77777777" w:rsidR="00AA64C7" w:rsidRDefault="00345C46">
      <w:pPr>
        <w:rPr>
          <w:rFonts w:ascii="Calibri" w:eastAsia="Calibri" w:hAnsi="Calibri" w:cs="Calibri"/>
        </w:rPr>
      </w:pPr>
      <w:r>
        <w:rPr>
          <w:rFonts w:ascii="Calibri" w:eastAsia="Calibri" w:hAnsi="Calibri" w:cs="Calibri"/>
          <w:sz w:val="24"/>
          <w:szCs w:val="24"/>
          <w:lang w:val="es"/>
        </w:rPr>
        <w:t>Las siguientes actividades te guiarán en la escritura de tu primer código. Mientras trabajas en las actividades, recuerda que la codificación consiste en probar diferentes soluciones y hacer cambios hasta que el código funcione como tú quieres. No te preocupes si no lo haces bien a la primera: los programadores informáticos rara vez lo hacen. ¡Sigue probando hasta que encuentres una solución que funcione!</w:t>
      </w:r>
    </w:p>
    <w:p w14:paraId="19B80C5D" w14:textId="77777777" w:rsidR="00AA64C7" w:rsidRDefault="00345C46">
      <w:pPr>
        <w:pStyle w:val="Heading1"/>
        <w:spacing w:before="200"/>
        <w:rPr>
          <w:rFonts w:ascii="Calibri" w:eastAsia="Calibri" w:hAnsi="Calibri" w:cs="Calibri"/>
          <w:b/>
          <w:color w:val="910D28"/>
          <w:sz w:val="24"/>
          <w:szCs w:val="24"/>
          <w:highlight w:val="white"/>
        </w:rPr>
      </w:pPr>
      <w:r>
        <w:rPr>
          <w:rFonts w:ascii="Calibri" w:eastAsia="Calibri" w:hAnsi="Calibri" w:cs="Calibri"/>
          <w:b/>
          <w:bCs/>
          <w:color w:val="910D28"/>
          <w:sz w:val="24"/>
          <w:szCs w:val="24"/>
          <w:highlight w:val="white"/>
          <w:lang w:val="es"/>
        </w:rPr>
        <w:t>Materiales</w:t>
      </w:r>
    </w:p>
    <w:p w14:paraId="44BF03E8" w14:textId="77777777" w:rsidR="00AA64C7" w:rsidRDefault="00345C46">
      <w:pPr>
        <w:pStyle w:val="Heading1"/>
        <w:numPr>
          <w:ilvl w:val="0"/>
          <w:numId w:val="4"/>
        </w:numPr>
        <w:spacing w:before="200" w:after="0"/>
        <w:rPr>
          <w:rFonts w:ascii="Calibri" w:eastAsia="Calibri" w:hAnsi="Calibri" w:cs="Calibri"/>
          <w:sz w:val="24"/>
          <w:szCs w:val="24"/>
        </w:rPr>
      </w:pPr>
      <w:r>
        <w:rPr>
          <w:rFonts w:ascii="Calibri" w:eastAsia="Calibri" w:hAnsi="Calibri" w:cs="Calibri"/>
          <w:sz w:val="24"/>
          <w:szCs w:val="24"/>
          <w:lang w:val="es"/>
        </w:rPr>
        <w:t>Acceso a Internet</w:t>
      </w:r>
    </w:p>
    <w:p w14:paraId="6F05B6FE" w14:textId="77777777" w:rsidR="00AA64C7" w:rsidRDefault="001125E2">
      <w:pPr>
        <w:numPr>
          <w:ilvl w:val="0"/>
          <w:numId w:val="4"/>
        </w:numPr>
        <w:rPr>
          <w:rFonts w:ascii="Calibri" w:eastAsia="Calibri" w:hAnsi="Calibri" w:cs="Calibri"/>
          <w:sz w:val="24"/>
          <w:szCs w:val="24"/>
        </w:rPr>
      </w:pPr>
      <w:hyperlink r:id="rId9">
        <w:r w:rsidR="00280941">
          <w:rPr>
            <w:rFonts w:ascii="Calibri" w:eastAsia="Calibri" w:hAnsi="Calibri" w:cs="Calibri"/>
            <w:color w:val="1155CC"/>
            <w:sz w:val="24"/>
            <w:szCs w:val="24"/>
            <w:u w:val="single"/>
            <w:lang w:val="es"/>
          </w:rPr>
          <w:t>Nuevo enlace de la actividad Name Scratch</w:t>
        </w:r>
      </w:hyperlink>
      <w:r w:rsidR="00280941">
        <w:rPr>
          <w:rFonts w:ascii="Calibri" w:eastAsia="Calibri" w:hAnsi="Calibri" w:cs="Calibri"/>
          <w:sz w:val="24"/>
          <w:szCs w:val="24"/>
          <w:u w:val="single"/>
          <w:lang w:val="es"/>
        </w:rPr>
        <w:t xml:space="preserve"> </w:t>
      </w:r>
      <w:r w:rsidR="00280941">
        <w:rPr>
          <w:rFonts w:ascii="Calibri" w:eastAsia="Calibri" w:hAnsi="Calibri" w:cs="Calibri"/>
          <w:sz w:val="24"/>
          <w:szCs w:val="24"/>
          <w:lang w:val="es"/>
        </w:rPr>
        <w:t>(</w:t>
      </w:r>
      <w:hyperlink r:id="rId10">
        <w:r w:rsidR="00280941">
          <w:rPr>
            <w:rFonts w:ascii="Calibri" w:eastAsia="Calibri" w:hAnsi="Calibri" w:cs="Calibri"/>
            <w:color w:val="1155CC"/>
            <w:sz w:val="24"/>
            <w:szCs w:val="24"/>
            <w:u w:val="single"/>
            <w:lang w:val="es"/>
          </w:rPr>
          <w:t>https://tinyurl.com/Newnamescratch</w:t>
        </w:r>
      </w:hyperlink>
      <w:r w:rsidR="00280941">
        <w:rPr>
          <w:rFonts w:ascii="Calibri" w:eastAsia="Calibri" w:hAnsi="Calibri" w:cs="Calibri"/>
          <w:sz w:val="24"/>
          <w:szCs w:val="24"/>
          <w:lang w:val="es"/>
        </w:rPr>
        <w:t>)</w:t>
      </w:r>
    </w:p>
    <w:p w14:paraId="494A14B3" w14:textId="77777777" w:rsidR="00AA64C7" w:rsidRDefault="001125E2">
      <w:pPr>
        <w:numPr>
          <w:ilvl w:val="0"/>
          <w:numId w:val="4"/>
        </w:numPr>
        <w:rPr>
          <w:rFonts w:ascii="Calibri" w:eastAsia="Calibri" w:hAnsi="Calibri" w:cs="Calibri"/>
          <w:sz w:val="24"/>
          <w:szCs w:val="24"/>
        </w:rPr>
      </w:pPr>
      <w:hyperlink r:id="rId11">
        <w:r w:rsidR="00280941">
          <w:rPr>
            <w:rFonts w:ascii="Calibri" w:eastAsia="Calibri" w:hAnsi="Calibri" w:cs="Calibri"/>
            <w:color w:val="1155CC"/>
            <w:sz w:val="24"/>
            <w:szCs w:val="24"/>
            <w:u w:val="single"/>
            <w:lang w:val="es"/>
          </w:rPr>
          <w:t>Actividad 1: Anima tu nombre Enlace de Google Slides</w:t>
        </w:r>
      </w:hyperlink>
      <w:r w:rsidR="00280941">
        <w:rPr>
          <w:rFonts w:ascii="Calibri" w:eastAsia="Calibri" w:hAnsi="Calibri" w:cs="Calibri"/>
          <w:sz w:val="24"/>
          <w:szCs w:val="24"/>
          <w:lang w:val="es"/>
        </w:rPr>
        <w:t xml:space="preserve"> </w:t>
      </w:r>
    </w:p>
    <w:p w14:paraId="3A08FC8E" w14:textId="77777777" w:rsidR="00AA64C7" w:rsidRDefault="001125E2">
      <w:pPr>
        <w:numPr>
          <w:ilvl w:val="0"/>
          <w:numId w:val="4"/>
        </w:numPr>
        <w:rPr>
          <w:rFonts w:ascii="Calibri" w:eastAsia="Calibri" w:hAnsi="Calibri" w:cs="Calibri"/>
          <w:sz w:val="24"/>
          <w:szCs w:val="24"/>
        </w:rPr>
      </w:pPr>
      <w:hyperlink r:id="rId12">
        <w:r w:rsidR="00280941">
          <w:rPr>
            <w:rFonts w:ascii="Calibri" w:eastAsia="Calibri" w:hAnsi="Calibri" w:cs="Calibri"/>
            <w:color w:val="1155CC"/>
            <w:sz w:val="24"/>
            <w:szCs w:val="24"/>
            <w:u w:val="single"/>
            <w:lang w:val="es"/>
          </w:rPr>
          <w:t>Nuevo enlace de la actividad Clicker Scratch</w:t>
        </w:r>
      </w:hyperlink>
      <w:r w:rsidR="00280941">
        <w:rPr>
          <w:rFonts w:ascii="Calibri" w:eastAsia="Calibri" w:hAnsi="Calibri" w:cs="Calibri"/>
          <w:sz w:val="24"/>
          <w:szCs w:val="24"/>
          <w:lang w:val="es"/>
        </w:rPr>
        <w:t>(</w:t>
      </w:r>
      <w:hyperlink r:id="rId13">
        <w:r w:rsidR="00280941">
          <w:rPr>
            <w:rFonts w:ascii="Calibri" w:eastAsia="Calibri" w:hAnsi="Calibri" w:cs="Calibri"/>
            <w:color w:val="1155CC"/>
            <w:sz w:val="24"/>
            <w:szCs w:val="24"/>
            <w:u w:val="single"/>
            <w:lang w:val="es"/>
          </w:rPr>
          <w:t>https://tinyurl.com/Newclickergame</w:t>
        </w:r>
      </w:hyperlink>
      <w:r w:rsidR="00280941">
        <w:rPr>
          <w:rFonts w:ascii="Calibri" w:eastAsia="Calibri" w:hAnsi="Calibri" w:cs="Calibri"/>
          <w:sz w:val="24"/>
          <w:szCs w:val="24"/>
          <w:lang w:val="es"/>
        </w:rPr>
        <w:t>)</w:t>
      </w:r>
    </w:p>
    <w:p w14:paraId="05CDB226" w14:textId="77777777" w:rsidR="00AA64C7" w:rsidRDefault="001125E2">
      <w:pPr>
        <w:numPr>
          <w:ilvl w:val="0"/>
          <w:numId w:val="4"/>
        </w:numPr>
        <w:rPr>
          <w:rFonts w:ascii="Calibri" w:eastAsia="Calibri" w:hAnsi="Calibri" w:cs="Calibri"/>
          <w:sz w:val="24"/>
          <w:szCs w:val="24"/>
        </w:rPr>
      </w:pPr>
      <w:hyperlink r:id="rId14" w:anchor="slide=id.g877288b47c_0_162">
        <w:r w:rsidR="00280941">
          <w:rPr>
            <w:rFonts w:ascii="Calibri" w:eastAsia="Calibri" w:hAnsi="Calibri" w:cs="Calibri"/>
            <w:color w:val="1155CC"/>
            <w:sz w:val="24"/>
            <w:szCs w:val="24"/>
            <w:u w:val="single"/>
            <w:lang w:val="es"/>
          </w:rPr>
          <w:t>Actividad 2: Juego de reventar globos Enlace de Google Slides</w:t>
        </w:r>
      </w:hyperlink>
    </w:p>
    <w:p w14:paraId="3F38181F" w14:textId="77777777" w:rsidR="00AA64C7" w:rsidRDefault="00345C46">
      <w:pPr>
        <w:numPr>
          <w:ilvl w:val="0"/>
          <w:numId w:val="4"/>
        </w:numPr>
        <w:rPr>
          <w:rFonts w:ascii="Calibri" w:eastAsia="Calibri" w:hAnsi="Calibri" w:cs="Calibri"/>
          <w:sz w:val="24"/>
          <w:szCs w:val="24"/>
        </w:rPr>
      </w:pPr>
      <w:r>
        <w:rPr>
          <w:rFonts w:ascii="Calibri" w:eastAsia="Calibri" w:hAnsi="Calibri" w:cs="Calibri"/>
          <w:sz w:val="24"/>
          <w:szCs w:val="24"/>
          <w:lang w:val="es"/>
        </w:rPr>
        <w:t>Una hoja de papel en blanco (opcional)</w:t>
      </w:r>
    </w:p>
    <w:p w14:paraId="66023F91" w14:textId="77777777" w:rsidR="00AA64C7" w:rsidRDefault="00345C46">
      <w:pPr>
        <w:numPr>
          <w:ilvl w:val="0"/>
          <w:numId w:val="4"/>
        </w:numPr>
        <w:rPr>
          <w:rFonts w:ascii="Calibri" w:eastAsia="Calibri" w:hAnsi="Calibri" w:cs="Calibri"/>
          <w:sz w:val="24"/>
          <w:szCs w:val="24"/>
        </w:rPr>
      </w:pPr>
      <w:r>
        <w:rPr>
          <w:rFonts w:ascii="Calibri" w:eastAsia="Calibri" w:hAnsi="Calibri" w:cs="Calibri"/>
          <w:sz w:val="24"/>
          <w:szCs w:val="24"/>
          <w:lang w:val="es"/>
        </w:rPr>
        <w:t>Algo para escribir (opcional)</w:t>
      </w:r>
    </w:p>
    <w:p w14:paraId="7F4D8380" w14:textId="77777777" w:rsidR="00AA64C7" w:rsidRDefault="00AA64C7">
      <w:pPr>
        <w:rPr>
          <w:rFonts w:ascii="Calibri" w:eastAsia="Calibri" w:hAnsi="Calibri" w:cs="Calibri"/>
        </w:rPr>
      </w:pPr>
    </w:p>
    <w:p w14:paraId="5BBABFEE" w14:textId="77777777" w:rsidR="00AA64C7" w:rsidRDefault="00345C46">
      <w:pPr>
        <w:rPr>
          <w:rFonts w:ascii="Calibri" w:eastAsia="Calibri" w:hAnsi="Calibri" w:cs="Calibri"/>
        </w:rPr>
      </w:pPr>
      <w:r>
        <w:rPr>
          <w:rFonts w:ascii="Calibri" w:eastAsia="Calibri" w:hAnsi="Calibri" w:cs="Calibri"/>
          <w:b/>
          <w:bCs/>
          <w:color w:val="910D28"/>
          <w:sz w:val="24"/>
          <w:szCs w:val="24"/>
          <w:lang w:val="es"/>
        </w:rPr>
        <w:t>Instrucciones</w:t>
      </w:r>
    </w:p>
    <w:p w14:paraId="2662062C" w14:textId="77777777" w:rsidR="00AA64C7" w:rsidRDefault="00345C46">
      <w:pPr>
        <w:numPr>
          <w:ilvl w:val="0"/>
          <w:numId w:val="2"/>
        </w:numPr>
        <w:rPr>
          <w:rFonts w:ascii="Calibri" w:eastAsia="Calibri" w:hAnsi="Calibri" w:cs="Calibri"/>
          <w:sz w:val="24"/>
          <w:szCs w:val="24"/>
        </w:rPr>
      </w:pPr>
      <w:r>
        <w:rPr>
          <w:rFonts w:ascii="Calibri" w:eastAsia="Calibri" w:hAnsi="Calibri" w:cs="Calibri"/>
          <w:sz w:val="24"/>
          <w:szCs w:val="24"/>
          <w:lang w:val="es"/>
        </w:rPr>
        <w:t xml:space="preserve">Comienza con la Actividad 1: Anima tu nombre en la página 5. </w:t>
      </w:r>
    </w:p>
    <w:p w14:paraId="1993915D" w14:textId="77777777" w:rsidR="00AA64C7" w:rsidRDefault="00345C46">
      <w:pPr>
        <w:numPr>
          <w:ilvl w:val="0"/>
          <w:numId w:val="2"/>
        </w:numPr>
        <w:rPr>
          <w:rFonts w:ascii="Calibri" w:eastAsia="Calibri" w:hAnsi="Calibri" w:cs="Calibri"/>
          <w:sz w:val="24"/>
          <w:szCs w:val="24"/>
        </w:rPr>
      </w:pPr>
      <w:r>
        <w:rPr>
          <w:rFonts w:ascii="Calibri" w:eastAsia="Calibri" w:hAnsi="Calibri" w:cs="Calibri"/>
          <w:sz w:val="24"/>
          <w:szCs w:val="24"/>
          <w:lang w:val="es"/>
        </w:rPr>
        <w:t>Pasa a la Actividad 2: Juego de reventar globos en la página 6.</w:t>
      </w:r>
    </w:p>
    <w:p w14:paraId="4D3C6C49" w14:textId="77777777" w:rsidR="00AA64C7" w:rsidRDefault="00345C46">
      <w:pPr>
        <w:numPr>
          <w:ilvl w:val="0"/>
          <w:numId w:val="2"/>
        </w:numPr>
        <w:rPr>
          <w:rFonts w:ascii="Calibri" w:eastAsia="Calibri" w:hAnsi="Calibri" w:cs="Calibri"/>
          <w:sz w:val="24"/>
          <w:szCs w:val="24"/>
        </w:rPr>
      </w:pPr>
      <w:r>
        <w:rPr>
          <w:rFonts w:ascii="Calibri" w:eastAsia="Calibri" w:hAnsi="Calibri" w:cs="Calibri"/>
          <w:sz w:val="24"/>
          <w:szCs w:val="24"/>
          <w:lang w:val="es"/>
        </w:rPr>
        <w:t>Cuando termines ambas actividades, completa la reflexión ¿Cómo me siento? "¿Qué estoy pensando?" en la página 7.</w:t>
      </w:r>
    </w:p>
    <w:p w14:paraId="2212FBA5" w14:textId="77777777" w:rsidR="00AA64C7" w:rsidRDefault="00345C46">
      <w:pPr>
        <w:numPr>
          <w:ilvl w:val="0"/>
          <w:numId w:val="2"/>
        </w:numPr>
        <w:rPr>
          <w:rFonts w:ascii="Calibri" w:eastAsia="Calibri" w:hAnsi="Calibri" w:cs="Calibri"/>
          <w:sz w:val="24"/>
          <w:szCs w:val="24"/>
        </w:rPr>
      </w:pPr>
      <w:r>
        <w:rPr>
          <w:rFonts w:ascii="Calibri" w:hAnsi="Calibri"/>
          <w:sz w:val="24"/>
          <w:szCs w:val="24"/>
          <w:lang w:val="es"/>
        </w:rPr>
        <w:t>Consulta más actividades de codificación y carreras informáticas en la sección Ampliar de la página 9.</w:t>
      </w:r>
      <w:r>
        <w:rPr>
          <w:rFonts w:ascii="Calibri" w:hAnsi="Calibri"/>
          <w:lang w:val="es"/>
        </w:rPr>
        <w:br w:type="page"/>
      </w:r>
    </w:p>
    <w:p w14:paraId="4D4CBB96" w14:textId="77777777" w:rsidR="00AA64C7" w:rsidRDefault="00345C46">
      <w:pPr>
        <w:pStyle w:val="Heading1"/>
        <w:rPr>
          <w:rFonts w:ascii="Calibri" w:eastAsia="Calibri" w:hAnsi="Calibri" w:cs="Calibri"/>
          <w:b/>
          <w:sz w:val="32"/>
          <w:szCs w:val="32"/>
          <w:highlight w:val="cyan"/>
        </w:rPr>
      </w:pPr>
      <w:bookmarkStart w:id="4" w:name="_7qeclsp8tq0d" w:colFirst="0" w:colLast="0"/>
      <w:bookmarkEnd w:id="4"/>
      <w:r>
        <w:rPr>
          <w:rFonts w:ascii="Calibri" w:eastAsia="Calibri" w:hAnsi="Calibri" w:cs="Calibri"/>
          <w:b/>
          <w:bCs/>
          <w:sz w:val="32"/>
          <w:szCs w:val="32"/>
          <w:lang w:val="es"/>
        </w:rPr>
        <w:lastRenderedPageBreak/>
        <w:t>ACTIVIDAD 1: ANIMA TU NOMBRE</w:t>
      </w:r>
    </w:p>
    <w:p w14:paraId="13C550BF" w14:textId="77777777" w:rsidR="00AA64C7" w:rsidRDefault="00345C46">
      <w:pPr>
        <w:spacing w:line="240" w:lineRule="auto"/>
        <w:rPr>
          <w:rFonts w:ascii="Calibri" w:eastAsia="Calibri" w:hAnsi="Calibri" w:cs="Calibri"/>
          <w:sz w:val="24"/>
          <w:szCs w:val="24"/>
        </w:rPr>
      </w:pPr>
      <w:r>
        <w:rPr>
          <w:rFonts w:ascii="Calibri" w:eastAsia="Calibri" w:hAnsi="Calibri" w:cs="Calibri"/>
          <w:sz w:val="24"/>
          <w:szCs w:val="24"/>
          <w:lang w:val="es"/>
        </w:rPr>
        <w:t>En esta actividad, utilizarás un programa llamado Scratch para animar tu nombre. Comienza abriendo este enlace de Google Slides:</w:t>
      </w:r>
      <w:r>
        <w:rPr>
          <w:rFonts w:ascii="Calibri" w:eastAsia="Calibri" w:hAnsi="Calibri" w:cs="Calibri"/>
          <w:b/>
          <w:bCs/>
          <w:sz w:val="24"/>
          <w:szCs w:val="24"/>
          <w:lang w:val="es"/>
        </w:rPr>
        <w:t xml:space="preserve"> </w:t>
      </w:r>
      <w:hyperlink r:id="rId15">
        <w:r>
          <w:rPr>
            <w:rFonts w:ascii="Calibri" w:eastAsia="Calibri" w:hAnsi="Calibri" w:cs="Calibri"/>
            <w:b/>
            <w:bCs/>
            <w:color w:val="1155CC"/>
            <w:sz w:val="24"/>
            <w:szCs w:val="24"/>
            <w:u w:val="single"/>
            <w:lang w:val="es"/>
          </w:rPr>
          <w:t xml:space="preserve">Actividad 1: Anima </w:t>
        </w:r>
      </w:hyperlink>
      <w:hyperlink r:id="rId16">
        <w:r>
          <w:rPr>
            <w:rFonts w:ascii="Calibri" w:eastAsia="Calibri" w:hAnsi="Calibri" w:cs="Calibri"/>
            <w:b/>
            <w:bCs/>
            <w:color w:val="1155CC"/>
            <w:sz w:val="24"/>
            <w:szCs w:val="24"/>
            <w:u w:val="single"/>
            <w:lang w:val="es"/>
          </w:rPr>
          <w:t>Tu</w:t>
        </w:r>
      </w:hyperlink>
      <w:hyperlink r:id="rId17">
        <w:r>
          <w:rPr>
            <w:rFonts w:ascii="Calibri" w:eastAsia="Calibri" w:hAnsi="Calibri" w:cs="Calibri"/>
            <w:b/>
            <w:bCs/>
            <w:color w:val="1155CC"/>
            <w:sz w:val="24"/>
            <w:szCs w:val="24"/>
            <w:u w:val="single"/>
            <w:lang w:val="es"/>
          </w:rPr>
          <w:t xml:space="preserve"> nombre</w:t>
        </w:r>
      </w:hyperlink>
      <w:r>
        <w:rPr>
          <w:rFonts w:ascii="Calibri" w:eastAsia="Calibri" w:hAnsi="Calibri" w:cs="Calibri"/>
          <w:b/>
          <w:bCs/>
          <w:lang w:val="es"/>
        </w:rPr>
        <w:t xml:space="preserve">. </w:t>
      </w:r>
      <w:r>
        <w:rPr>
          <w:rFonts w:ascii="Calibri" w:eastAsia="Calibri" w:hAnsi="Calibri" w:cs="Calibri"/>
          <w:sz w:val="24"/>
          <w:szCs w:val="24"/>
          <w:lang w:val="es"/>
        </w:rPr>
        <w:t xml:space="preserve">A continuación, navega hasta este enlace de Scratch </w:t>
      </w:r>
      <w:hyperlink r:id="rId18">
        <w:r>
          <w:rPr>
            <w:rFonts w:ascii="Calibri" w:eastAsia="Calibri" w:hAnsi="Calibri" w:cs="Calibri"/>
            <w:b/>
            <w:bCs/>
            <w:color w:val="1155CC"/>
            <w:sz w:val="24"/>
            <w:szCs w:val="24"/>
            <w:u w:val="single"/>
            <w:lang w:val="es"/>
          </w:rPr>
          <w:t>https://tinyurl.com/Newnamescratch</w:t>
        </w:r>
      </w:hyperlink>
      <w:r>
        <w:rPr>
          <w:rFonts w:ascii="Calibri" w:eastAsia="Calibri" w:hAnsi="Calibri" w:cs="Calibri"/>
          <w:sz w:val="24"/>
          <w:szCs w:val="24"/>
          <w:lang w:val="es"/>
        </w:rPr>
        <w:t xml:space="preserve">. Sigue las instrucciones de las diapositivas de Google para aprender a utilizar las combinaciones de códigos para hacer que las letras se muevan, cambien de color y reproduzcan sonidos. </w:t>
      </w:r>
    </w:p>
    <w:p w14:paraId="13B76E68" w14:textId="77777777" w:rsidR="00AA64C7" w:rsidRDefault="00345C46">
      <w:pPr>
        <w:spacing w:line="240" w:lineRule="auto"/>
        <w:ind w:left="5040" w:firstLine="720"/>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20C5C9C3" wp14:editId="5EDA0E03">
            <wp:extent cx="1781144" cy="1217805"/>
            <wp:effectExtent l="139124" t="233798" r="139124" b="233798"/>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rot="20579863">
                      <a:off x="0" y="0"/>
                      <a:ext cx="1781144" cy="1217805"/>
                    </a:xfrm>
                    <a:prstGeom prst="rect">
                      <a:avLst/>
                    </a:prstGeom>
                    <a:ln/>
                  </pic:spPr>
                </pic:pic>
              </a:graphicData>
            </a:graphic>
          </wp:inline>
        </w:drawing>
      </w:r>
    </w:p>
    <w:p w14:paraId="7F13360A" w14:textId="77777777" w:rsidR="00AA64C7" w:rsidRDefault="00345C46">
      <w:pPr>
        <w:spacing w:line="240" w:lineRule="auto"/>
        <w:rPr>
          <w:rFonts w:ascii="Calibri" w:eastAsia="Calibri" w:hAnsi="Calibri" w:cs="Calibri"/>
          <w:sz w:val="24"/>
          <w:szCs w:val="24"/>
        </w:rPr>
      </w:pPr>
      <w:r>
        <w:rPr>
          <w:rFonts w:ascii="Calibri" w:eastAsia="Calibri" w:hAnsi="Calibri" w:cs="Calibri"/>
          <w:sz w:val="24"/>
          <w:szCs w:val="24"/>
          <w:lang w:val="es"/>
        </w:rPr>
        <w:t xml:space="preserve">          </w:t>
      </w:r>
      <w:r>
        <w:rPr>
          <w:rFonts w:ascii="Calibri" w:eastAsia="Calibri" w:hAnsi="Calibri" w:cs="Calibri"/>
          <w:noProof/>
          <w:sz w:val="24"/>
          <w:szCs w:val="24"/>
          <w:lang w:val="es"/>
        </w:rPr>
        <w:drawing>
          <wp:inline distT="114300" distB="114300" distL="114300" distR="114300" wp14:anchorId="6E587090" wp14:editId="51E33E98">
            <wp:extent cx="1413886" cy="1675716"/>
            <wp:effectExtent l="193646" t="155076" r="193646" b="155076"/>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rot="904842">
                      <a:off x="0" y="0"/>
                      <a:ext cx="1413886" cy="1675716"/>
                    </a:xfrm>
                    <a:prstGeom prst="rect">
                      <a:avLst/>
                    </a:prstGeom>
                    <a:ln/>
                  </pic:spPr>
                </pic:pic>
              </a:graphicData>
            </a:graphic>
          </wp:inline>
        </w:drawing>
      </w:r>
      <w:r>
        <w:rPr>
          <w:rFonts w:ascii="Calibri" w:eastAsia="Calibri" w:hAnsi="Calibri" w:cs="Calibri"/>
          <w:sz w:val="24"/>
          <w:szCs w:val="24"/>
          <w:lang w:val="es"/>
        </w:rPr>
        <w:t xml:space="preserve">                                </w:t>
      </w:r>
      <w:r>
        <w:rPr>
          <w:rFonts w:ascii="Calibri" w:eastAsia="Calibri" w:hAnsi="Calibri" w:cs="Calibri"/>
          <w:noProof/>
          <w:sz w:val="24"/>
          <w:szCs w:val="24"/>
          <w:lang w:val="es"/>
        </w:rPr>
        <w:drawing>
          <wp:inline distT="114300" distB="114300" distL="114300" distR="114300" wp14:anchorId="15E537D8" wp14:editId="159C1F28">
            <wp:extent cx="2618400" cy="114555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618400" cy="1145550"/>
                    </a:xfrm>
                    <a:prstGeom prst="rect">
                      <a:avLst/>
                    </a:prstGeom>
                    <a:ln/>
                  </pic:spPr>
                </pic:pic>
              </a:graphicData>
            </a:graphic>
          </wp:inline>
        </w:drawing>
      </w:r>
    </w:p>
    <w:p w14:paraId="1F0D088F" w14:textId="77777777" w:rsidR="00AA64C7" w:rsidRDefault="00345C46">
      <w:pPr>
        <w:spacing w:line="240" w:lineRule="auto"/>
        <w:ind w:left="3600" w:firstLine="720"/>
        <w:rPr>
          <w:rFonts w:ascii="Calibri" w:eastAsia="Calibri" w:hAnsi="Calibri" w:cs="Calibri"/>
          <w:b/>
        </w:rPr>
      </w:pPr>
      <w:r>
        <w:rPr>
          <w:noProof/>
          <w:sz w:val="24"/>
          <w:szCs w:val="24"/>
          <w:lang w:val="es"/>
        </w:rPr>
        <w:drawing>
          <wp:inline distT="114300" distB="114300" distL="114300" distR="114300" wp14:anchorId="2163F229" wp14:editId="124DE451">
            <wp:extent cx="1145225" cy="1814513"/>
            <wp:effectExtent l="187025" t="104435" r="187025" b="104435"/>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rot="20830848">
                      <a:off x="0" y="0"/>
                      <a:ext cx="1145225" cy="1814513"/>
                    </a:xfrm>
                    <a:prstGeom prst="rect">
                      <a:avLst/>
                    </a:prstGeom>
                    <a:ln/>
                  </pic:spPr>
                </pic:pic>
              </a:graphicData>
            </a:graphic>
          </wp:inline>
        </w:drawing>
      </w:r>
      <w:r>
        <w:rPr>
          <w:lang w:val="es"/>
        </w:rPr>
        <w:br w:type="page"/>
      </w:r>
    </w:p>
    <w:p w14:paraId="520E1137" w14:textId="77777777" w:rsidR="00AA64C7" w:rsidRDefault="00345C46">
      <w:pPr>
        <w:pStyle w:val="Heading1"/>
        <w:rPr>
          <w:rFonts w:ascii="Calibri" w:eastAsia="Calibri" w:hAnsi="Calibri" w:cs="Calibri"/>
          <w:b/>
          <w:sz w:val="32"/>
          <w:szCs w:val="32"/>
        </w:rPr>
      </w:pPr>
      <w:bookmarkStart w:id="5" w:name="_7gsuq7aaiz72" w:colFirst="0" w:colLast="0"/>
      <w:bookmarkEnd w:id="5"/>
      <w:r>
        <w:rPr>
          <w:rFonts w:ascii="Calibri" w:eastAsia="Calibri" w:hAnsi="Calibri" w:cs="Calibri"/>
          <w:b/>
          <w:bCs/>
          <w:sz w:val="32"/>
          <w:szCs w:val="32"/>
          <w:lang w:val="es"/>
        </w:rPr>
        <w:lastRenderedPageBreak/>
        <w:t>ACTIVIDAD 2: JUEGO DE REVENTAR GLOBOS</w:t>
      </w:r>
    </w:p>
    <w:p w14:paraId="00B75ED3" w14:textId="77777777" w:rsidR="00AA64C7" w:rsidRDefault="00345C46">
      <w:pPr>
        <w:spacing w:line="240" w:lineRule="auto"/>
        <w:rPr>
          <w:rFonts w:ascii="Calibri" w:eastAsia="Calibri" w:hAnsi="Calibri" w:cs="Calibri"/>
          <w:b/>
        </w:rPr>
        <w:sectPr w:rsidR="00AA64C7">
          <w:headerReference w:type="default" r:id="rId23"/>
          <w:footerReference w:type="default" r:id="rId24"/>
          <w:pgSz w:w="12240" w:h="15840"/>
          <w:pgMar w:top="1440" w:right="1440" w:bottom="1440" w:left="1440" w:header="720" w:footer="60" w:gutter="0"/>
          <w:pgNumType w:start="1"/>
          <w:cols w:space="720"/>
        </w:sectPr>
      </w:pPr>
      <w:r>
        <w:rPr>
          <w:rFonts w:ascii="Calibri" w:eastAsia="Calibri" w:hAnsi="Calibri" w:cs="Calibri"/>
          <w:sz w:val="24"/>
          <w:szCs w:val="24"/>
          <w:lang w:val="es"/>
        </w:rPr>
        <w:t>En esta actividad, utilizarás Scratch para crear ¡tu propio juego! Comienza abriendo este enlace de Google Slides:</w:t>
      </w:r>
      <w:r>
        <w:rPr>
          <w:rFonts w:ascii="Calibri" w:eastAsia="Calibri" w:hAnsi="Calibri" w:cs="Calibri"/>
          <w:b/>
          <w:bCs/>
          <w:sz w:val="24"/>
          <w:szCs w:val="24"/>
          <w:lang w:val="es"/>
        </w:rPr>
        <w:t xml:space="preserve"> </w:t>
      </w:r>
      <w:hyperlink r:id="rId25" w:anchor="slide=id.g877288b47c_0_162">
        <w:r>
          <w:rPr>
            <w:rFonts w:ascii="Calibri" w:eastAsia="Calibri" w:hAnsi="Calibri" w:cs="Calibri"/>
            <w:b/>
            <w:bCs/>
            <w:color w:val="1155CC"/>
            <w:sz w:val="24"/>
            <w:szCs w:val="24"/>
            <w:u w:val="single"/>
            <w:lang w:val="es"/>
          </w:rPr>
          <w:t>Actividad 2: Juego de reventar globos</w:t>
        </w:r>
      </w:hyperlink>
      <w:r>
        <w:rPr>
          <w:rFonts w:ascii="Calibri" w:eastAsia="Calibri" w:hAnsi="Calibri" w:cs="Calibri"/>
          <w:sz w:val="24"/>
          <w:szCs w:val="24"/>
          <w:lang w:val="es"/>
        </w:rPr>
        <w:t xml:space="preserve">. A continuación, navega hasta el siguiente enlace de Scratch: </w:t>
      </w:r>
      <w:hyperlink r:id="rId26">
        <w:r>
          <w:rPr>
            <w:rFonts w:ascii="Calibri" w:eastAsia="Calibri" w:hAnsi="Calibri" w:cs="Calibri"/>
            <w:b/>
            <w:bCs/>
            <w:color w:val="1155CC"/>
            <w:sz w:val="24"/>
            <w:szCs w:val="24"/>
            <w:u w:val="single"/>
            <w:lang w:val="es"/>
          </w:rPr>
          <w:t>https://tinyurl.com/Newclickergame</w:t>
        </w:r>
      </w:hyperlink>
      <w:r>
        <w:rPr>
          <w:rFonts w:ascii="Calibri" w:eastAsia="Calibri" w:hAnsi="Calibri" w:cs="Calibri"/>
          <w:sz w:val="24"/>
          <w:szCs w:val="24"/>
          <w:lang w:val="es"/>
        </w:rPr>
        <w:t>. Sigue las instrucciones de las diapositivas de Google para aprender cómo puedes utilizar diferentes combinaciones de código que respondan a acciones, como hacer clic, para construir un juego. Mientras trabajas, piensa en cómo podrían codificarse otros juegos. Cuando hayas terminado, puedes incluso retar a tus amigos y familiares a jugar al juego que has creado.</w:t>
      </w:r>
    </w:p>
    <w:p w14:paraId="15BD7116" w14:textId="77777777" w:rsidR="00AA64C7" w:rsidRDefault="00345C46">
      <w:pPr>
        <w:jc w:val="center"/>
        <w:rPr>
          <w:rFonts w:ascii="Calibri" w:eastAsia="Calibri" w:hAnsi="Calibri" w:cs="Calibri"/>
          <w:i/>
          <w:sz w:val="24"/>
          <w:szCs w:val="24"/>
        </w:rPr>
      </w:pPr>
      <w:r>
        <w:rPr>
          <w:rFonts w:ascii="Calibri" w:eastAsia="Calibri" w:hAnsi="Calibri" w:cs="Calibri"/>
          <w:i/>
          <w:iCs/>
          <w:noProof/>
          <w:sz w:val="24"/>
          <w:szCs w:val="24"/>
          <w:lang w:val="es"/>
        </w:rPr>
        <w:drawing>
          <wp:inline distT="114300" distB="114300" distL="114300" distR="114300" wp14:anchorId="513CAD99" wp14:editId="1FDCACF0">
            <wp:extent cx="1897942" cy="1385888"/>
            <wp:effectExtent l="110853" t="162070" r="110853" b="16207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rot="20966854">
                      <a:off x="0" y="0"/>
                      <a:ext cx="1897942" cy="1385888"/>
                    </a:xfrm>
                    <a:prstGeom prst="rect">
                      <a:avLst/>
                    </a:prstGeom>
                    <a:ln/>
                  </pic:spPr>
                </pic:pic>
              </a:graphicData>
            </a:graphic>
          </wp:inline>
        </w:drawing>
      </w:r>
    </w:p>
    <w:p w14:paraId="1FA827D2" w14:textId="77777777" w:rsidR="00AA64C7" w:rsidRDefault="00345C46">
      <w:pPr>
        <w:rPr>
          <w:rFonts w:ascii="Calibri" w:eastAsia="Calibri" w:hAnsi="Calibri" w:cs="Calibri"/>
          <w:i/>
          <w:sz w:val="24"/>
          <w:szCs w:val="24"/>
        </w:rPr>
      </w:pPr>
      <w:r>
        <w:rPr>
          <w:rFonts w:ascii="Calibri" w:hAnsi="Calibri"/>
          <w:i/>
          <w:iCs/>
          <w:noProof/>
          <w:sz w:val="24"/>
          <w:szCs w:val="24"/>
          <w:lang w:val="es"/>
        </w:rPr>
        <w:drawing>
          <wp:inline distT="114300" distB="114300" distL="114300" distR="114300" wp14:anchorId="6FE32B4E" wp14:editId="79015169">
            <wp:extent cx="1864077" cy="1824038"/>
            <wp:effectExtent l="172071" t="176767" r="172071" b="176767"/>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rot="733923">
                      <a:off x="0" y="0"/>
                      <a:ext cx="1864077" cy="1824038"/>
                    </a:xfrm>
                    <a:prstGeom prst="rect">
                      <a:avLst/>
                    </a:prstGeom>
                    <a:ln/>
                  </pic:spPr>
                </pic:pic>
              </a:graphicData>
            </a:graphic>
          </wp:inline>
        </w:drawing>
      </w:r>
      <w:r>
        <w:rPr>
          <w:rFonts w:ascii="Calibri" w:hAnsi="Calibri"/>
          <w:i/>
          <w:iCs/>
          <w:sz w:val="24"/>
          <w:szCs w:val="24"/>
          <w:lang w:val="es"/>
        </w:rPr>
        <w:t xml:space="preserve">                                              </w:t>
      </w:r>
      <w:r>
        <w:rPr>
          <w:rFonts w:ascii="Calibri" w:hAnsi="Calibri"/>
          <w:i/>
          <w:iCs/>
          <w:noProof/>
          <w:sz w:val="24"/>
          <w:szCs w:val="24"/>
          <w:lang w:val="es"/>
        </w:rPr>
        <w:drawing>
          <wp:inline distT="114300" distB="114300" distL="114300" distR="114300" wp14:anchorId="429D0F92" wp14:editId="1E6B3992">
            <wp:extent cx="1742369" cy="2138363"/>
            <wp:effectExtent l="149833" t="121109" r="149833" b="121109"/>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rot="21131672">
                      <a:off x="0" y="0"/>
                      <a:ext cx="1742369" cy="2138363"/>
                    </a:xfrm>
                    <a:prstGeom prst="rect">
                      <a:avLst/>
                    </a:prstGeom>
                    <a:ln w="12700">
                      <a:solidFill>
                        <a:srgbClr val="000000"/>
                      </a:solidFill>
                      <a:prstDash val="solid"/>
                    </a:ln>
                  </pic:spPr>
                </pic:pic>
              </a:graphicData>
            </a:graphic>
          </wp:inline>
        </w:drawing>
      </w:r>
      <w:r>
        <w:rPr>
          <w:rFonts w:ascii="Calibri" w:hAnsi="Calibri"/>
          <w:lang w:val="es"/>
        </w:rPr>
        <w:br w:type="page"/>
      </w:r>
    </w:p>
    <w:p w14:paraId="110C6591" w14:textId="77777777" w:rsidR="00AA64C7" w:rsidRDefault="00345C46">
      <w:pPr>
        <w:pStyle w:val="Heading1"/>
        <w:spacing w:before="200"/>
        <w:rPr>
          <w:rFonts w:ascii="Calibri" w:eastAsia="Calibri" w:hAnsi="Calibri" w:cs="Calibri"/>
          <w:b/>
          <w:sz w:val="32"/>
          <w:szCs w:val="32"/>
          <w:highlight w:val="white"/>
        </w:rPr>
      </w:pPr>
      <w:bookmarkStart w:id="6" w:name="_uirg7kmunnz3" w:colFirst="0" w:colLast="0"/>
      <w:bookmarkEnd w:id="6"/>
      <w:r>
        <w:rPr>
          <w:rFonts w:ascii="Calibri" w:eastAsia="Calibri" w:hAnsi="Calibri" w:cs="Calibri"/>
          <w:b/>
          <w:bCs/>
          <w:sz w:val="32"/>
          <w:szCs w:val="32"/>
          <w:highlight w:val="white"/>
          <w:lang w:val="es"/>
        </w:rPr>
        <w:lastRenderedPageBreak/>
        <w:t>¿CÓMO ME SIENTO?  ¿EN QUÉ ESTOY PENSANDO?</w:t>
      </w:r>
    </w:p>
    <w:p w14:paraId="23A12556" w14:textId="77777777" w:rsidR="00AA64C7" w:rsidRDefault="00345C46">
      <w:pPr>
        <w:spacing w:before="200"/>
        <w:rPr>
          <w:rFonts w:ascii="Calibri" w:eastAsia="Calibri" w:hAnsi="Calibri" w:cs="Calibri"/>
          <w:sz w:val="24"/>
          <w:szCs w:val="24"/>
        </w:rPr>
      </w:pPr>
      <w:r>
        <w:rPr>
          <w:rFonts w:ascii="Calibri" w:eastAsia="Calibri" w:hAnsi="Calibri" w:cs="Calibri"/>
          <w:sz w:val="24"/>
          <w:szCs w:val="24"/>
          <w:lang w:val="es"/>
        </w:rPr>
        <w:t xml:space="preserve">Una vez terminadas ambas actividades, prueba a utilizar la estrategia </w:t>
      </w:r>
      <w:r>
        <w:rPr>
          <w:rFonts w:ascii="Calibri" w:eastAsia="Calibri" w:hAnsi="Calibri" w:cs="Calibri"/>
          <w:i/>
          <w:iCs/>
          <w:sz w:val="24"/>
          <w:szCs w:val="24"/>
          <w:lang w:val="es"/>
        </w:rPr>
        <w:t xml:space="preserve">¿Cómo me siento? ¿Qué estoy pensando? </w:t>
      </w:r>
      <w:r>
        <w:rPr>
          <w:rFonts w:ascii="Calibri" w:eastAsia="Calibri" w:hAnsi="Calibri" w:cs="Calibri"/>
          <w:sz w:val="24"/>
          <w:szCs w:val="24"/>
          <w:lang w:val="es"/>
        </w:rPr>
        <w:t>para reflexionar sobre lo que has aprendido mientras codificabas con Scratch.</w:t>
      </w:r>
    </w:p>
    <w:p w14:paraId="7822122B" w14:textId="77777777" w:rsidR="00AA64C7" w:rsidRDefault="00345C46">
      <w:pPr>
        <w:spacing w:before="200"/>
        <w:rPr>
          <w:rFonts w:ascii="Calibri" w:eastAsia="Calibri" w:hAnsi="Calibri" w:cs="Calibri"/>
          <w:sz w:val="24"/>
          <w:szCs w:val="24"/>
        </w:rPr>
      </w:pPr>
      <w:r>
        <w:rPr>
          <w:rFonts w:ascii="Calibri" w:eastAsia="Calibri" w:hAnsi="Calibri" w:cs="Calibri"/>
          <w:b/>
          <w:bCs/>
          <w:color w:val="910D28"/>
          <w:sz w:val="24"/>
          <w:szCs w:val="24"/>
          <w:lang w:val="es"/>
        </w:rPr>
        <w:t>Materiales</w:t>
      </w:r>
    </w:p>
    <w:p w14:paraId="4E1FED79" w14:textId="77777777" w:rsidR="00AA64C7" w:rsidRDefault="00345C46">
      <w:pPr>
        <w:numPr>
          <w:ilvl w:val="0"/>
          <w:numId w:val="1"/>
        </w:numPr>
        <w:rPr>
          <w:rFonts w:ascii="Calibri" w:eastAsia="Calibri" w:hAnsi="Calibri" w:cs="Calibri"/>
          <w:sz w:val="24"/>
          <w:szCs w:val="24"/>
        </w:rPr>
      </w:pPr>
      <w:r>
        <w:rPr>
          <w:rFonts w:ascii="Calibri" w:eastAsia="Calibri" w:hAnsi="Calibri" w:cs="Calibri"/>
          <w:sz w:val="24"/>
          <w:szCs w:val="24"/>
          <w:lang w:val="es"/>
        </w:rPr>
        <w:t>Página de estrategia ¿Cómo me siento? "¿Qué estoy pensando?" (o una hoja en blanco)</w:t>
      </w:r>
    </w:p>
    <w:p w14:paraId="39E62821" w14:textId="77777777" w:rsidR="00AA64C7" w:rsidRDefault="00345C46">
      <w:pPr>
        <w:numPr>
          <w:ilvl w:val="0"/>
          <w:numId w:val="1"/>
        </w:numPr>
        <w:rPr>
          <w:rFonts w:ascii="Calibri" w:eastAsia="Calibri" w:hAnsi="Calibri" w:cs="Calibri"/>
          <w:sz w:val="24"/>
          <w:szCs w:val="24"/>
        </w:rPr>
      </w:pPr>
      <w:r>
        <w:rPr>
          <w:rFonts w:ascii="Calibri" w:eastAsia="Calibri" w:hAnsi="Calibri" w:cs="Calibri"/>
          <w:sz w:val="24"/>
          <w:szCs w:val="24"/>
          <w:lang w:val="es"/>
        </w:rPr>
        <w:t>Algo para escribir</w:t>
      </w:r>
    </w:p>
    <w:p w14:paraId="4D9E466A" w14:textId="77777777" w:rsidR="00AA64C7" w:rsidRDefault="00345C46">
      <w:pPr>
        <w:spacing w:before="200"/>
        <w:rPr>
          <w:rFonts w:ascii="Calibri" w:eastAsia="Calibri" w:hAnsi="Calibri" w:cs="Calibri"/>
          <w:sz w:val="24"/>
          <w:szCs w:val="24"/>
        </w:rPr>
      </w:pPr>
      <w:r>
        <w:rPr>
          <w:rFonts w:ascii="Calibri" w:eastAsia="Calibri" w:hAnsi="Calibri" w:cs="Calibri"/>
          <w:b/>
          <w:bCs/>
          <w:color w:val="910D28"/>
          <w:sz w:val="24"/>
          <w:szCs w:val="24"/>
          <w:lang w:val="es"/>
        </w:rPr>
        <w:t>Instrucciones</w:t>
      </w:r>
    </w:p>
    <w:p w14:paraId="4C0034D6" w14:textId="77777777" w:rsidR="00AA64C7" w:rsidRDefault="00345C46">
      <w:pPr>
        <w:numPr>
          <w:ilvl w:val="0"/>
          <w:numId w:val="5"/>
        </w:numPr>
        <w:rPr>
          <w:rFonts w:ascii="Calibri" w:eastAsia="Calibri" w:hAnsi="Calibri" w:cs="Calibri"/>
          <w:sz w:val="24"/>
          <w:szCs w:val="24"/>
          <w:highlight w:val="white"/>
        </w:rPr>
      </w:pPr>
      <w:r>
        <w:rPr>
          <w:rFonts w:ascii="Calibri" w:eastAsia="Calibri" w:hAnsi="Calibri" w:cs="Calibri"/>
          <w:sz w:val="24"/>
          <w:szCs w:val="24"/>
          <w:highlight w:val="white"/>
          <w:lang w:val="es"/>
        </w:rPr>
        <w:t>Imprime la página 8 de este paquete. Pide apoyo a otro miembro de tu casa si necesitas ayuda para imprimir. Si la impresión no es una opción, dibuja una línea en el centro de una hoja de papel en blanco como se muestra en la página 8.</w:t>
      </w:r>
    </w:p>
    <w:p w14:paraId="3EF7D7E6" w14:textId="77777777" w:rsidR="00AA64C7" w:rsidRDefault="00345C46">
      <w:pPr>
        <w:numPr>
          <w:ilvl w:val="0"/>
          <w:numId w:val="5"/>
        </w:numPr>
        <w:rPr>
          <w:rFonts w:ascii="Calibri" w:eastAsia="Calibri" w:hAnsi="Calibri" w:cs="Calibri"/>
          <w:sz w:val="24"/>
          <w:szCs w:val="24"/>
          <w:highlight w:val="white"/>
        </w:rPr>
      </w:pPr>
      <w:r>
        <w:rPr>
          <w:rFonts w:ascii="Calibri" w:eastAsia="Calibri" w:hAnsi="Calibri" w:cs="Calibri"/>
          <w:sz w:val="24"/>
          <w:szCs w:val="24"/>
          <w:highlight w:val="white"/>
          <w:lang w:val="es"/>
        </w:rPr>
        <w:t xml:space="preserve">En la columna de la izquierda, "¿Cómo me siento?" </w:t>
      </w:r>
      <w:r>
        <w:rPr>
          <w:rFonts w:ascii="Calibri" w:eastAsia="Calibri" w:hAnsi="Calibri" w:cs="Calibri"/>
          <w:sz w:val="24"/>
          <w:szCs w:val="24"/>
          <w:lang w:val="es"/>
        </w:rPr>
        <w:t>reflexiona sobre tus sentimientos acerca de tu exploración con la codificación. ¿Disfrutaste de cada actividad? ¿Por qué o por qué no?</w:t>
      </w:r>
    </w:p>
    <w:p w14:paraId="45226A72" w14:textId="77777777" w:rsidR="00AA64C7" w:rsidRDefault="00345C46">
      <w:pPr>
        <w:numPr>
          <w:ilvl w:val="0"/>
          <w:numId w:val="5"/>
        </w:numPr>
        <w:rPr>
          <w:rFonts w:ascii="Calibri" w:eastAsia="Calibri" w:hAnsi="Calibri" w:cs="Calibri"/>
          <w:sz w:val="24"/>
          <w:szCs w:val="24"/>
        </w:rPr>
      </w:pPr>
      <w:r>
        <w:rPr>
          <w:rFonts w:ascii="Calibri" w:eastAsia="Calibri" w:hAnsi="Calibri" w:cs="Calibri"/>
          <w:sz w:val="24"/>
          <w:szCs w:val="24"/>
          <w:lang w:val="es"/>
        </w:rPr>
        <w:t>En la columna de la derecha, "¿Qué estoy pensando?", reflexiona sobre tus pensamientos actuales. ¿Crees que podrías codificar algo más complejo? ¿Tendrás en cuenta esta exploración a la hora de considerar tu futura carrera?</w:t>
      </w:r>
    </w:p>
    <w:p w14:paraId="545A73BA" w14:textId="77777777" w:rsidR="00AA64C7" w:rsidRDefault="00AA64C7">
      <w:pPr>
        <w:rPr>
          <w:rFonts w:ascii="Calibri" w:eastAsia="Calibri" w:hAnsi="Calibri" w:cs="Calibri"/>
          <w:sz w:val="24"/>
          <w:szCs w:val="24"/>
        </w:rPr>
      </w:pPr>
    </w:p>
    <w:p w14:paraId="2D167805" w14:textId="77777777" w:rsidR="00AA64C7" w:rsidRDefault="00345C46">
      <w:pPr>
        <w:jc w:val="center"/>
        <w:rPr>
          <w:rFonts w:ascii="Calibri" w:eastAsia="Calibri" w:hAnsi="Calibri" w:cs="Calibri"/>
          <w:sz w:val="24"/>
          <w:szCs w:val="24"/>
        </w:rPr>
        <w:sectPr w:rsidR="00AA64C7">
          <w:type w:val="continuous"/>
          <w:pgSz w:w="12240" w:h="15840"/>
          <w:pgMar w:top="1440" w:right="1440" w:bottom="1440" w:left="1440" w:header="720" w:footer="720" w:gutter="0"/>
          <w:cols w:sep="1" w:space="720" w:equalWidth="0">
            <w:col w:w="9360" w:space="0"/>
          </w:cols>
        </w:sectPr>
      </w:pPr>
      <w:r>
        <w:rPr>
          <w:rFonts w:ascii="Calibri" w:eastAsia="Calibri" w:hAnsi="Calibri" w:cs="Calibri"/>
          <w:noProof/>
          <w:sz w:val="24"/>
          <w:szCs w:val="24"/>
          <w:lang w:val="es"/>
        </w:rPr>
        <w:drawing>
          <wp:inline distT="114300" distB="114300" distL="114300" distR="114300" wp14:anchorId="128C4E3D" wp14:editId="2BA2367B">
            <wp:extent cx="2150459" cy="2786063"/>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0"/>
                    <a:srcRect/>
                    <a:stretch>
                      <a:fillRect/>
                    </a:stretch>
                  </pic:blipFill>
                  <pic:spPr>
                    <a:xfrm>
                      <a:off x="0" y="0"/>
                      <a:ext cx="2150459" cy="2786063"/>
                    </a:xfrm>
                    <a:prstGeom prst="rect">
                      <a:avLst/>
                    </a:prstGeom>
                    <a:ln/>
                  </pic:spPr>
                </pic:pic>
              </a:graphicData>
            </a:graphic>
          </wp:inline>
        </w:drawing>
      </w:r>
    </w:p>
    <w:p w14:paraId="52071C4D" w14:textId="77777777" w:rsidR="00AA64C7" w:rsidRDefault="00AA64C7">
      <w:pPr>
        <w:rPr>
          <w:rFonts w:ascii="Calibri" w:eastAsia="Calibri" w:hAnsi="Calibri" w:cs="Calibri"/>
          <w:sz w:val="24"/>
          <w:szCs w:val="24"/>
          <w:highlight w:val="cyan"/>
        </w:rPr>
      </w:pPr>
    </w:p>
    <w:tbl>
      <w:tblPr>
        <w:tblStyle w:val="a0"/>
        <w:tblW w:w="9360" w:type="dxa"/>
        <w:tblLayout w:type="fixed"/>
        <w:tblLook w:val="0600" w:firstRow="0" w:lastRow="0" w:firstColumn="0" w:lastColumn="0" w:noHBand="1" w:noVBand="1"/>
      </w:tblPr>
      <w:tblGrid>
        <w:gridCol w:w="4680"/>
        <w:gridCol w:w="4680"/>
      </w:tblGrid>
      <w:tr w:rsidR="00AA64C7" w14:paraId="651EACB0" w14:textId="77777777">
        <w:tc>
          <w:tcPr>
            <w:tcW w:w="4680" w:type="dxa"/>
            <w:tcBorders>
              <w:right w:val="single" w:sz="8" w:space="0" w:color="000000"/>
            </w:tcBorders>
            <w:shd w:val="clear" w:color="auto" w:fill="auto"/>
            <w:tcMar>
              <w:top w:w="100" w:type="dxa"/>
              <w:left w:w="100" w:type="dxa"/>
              <w:bottom w:w="100" w:type="dxa"/>
              <w:right w:w="100" w:type="dxa"/>
            </w:tcMar>
            <w:vAlign w:val="center"/>
          </w:tcPr>
          <w:p w14:paraId="1D17AEF2" w14:textId="77777777" w:rsidR="00AA64C7" w:rsidRDefault="00345C46">
            <w:pPr>
              <w:pStyle w:val="Heading1"/>
              <w:rPr>
                <w:rFonts w:ascii="Calibri" w:eastAsia="Calibri" w:hAnsi="Calibri" w:cs="Calibri"/>
                <w:b/>
                <w:sz w:val="36"/>
                <w:szCs w:val="36"/>
              </w:rPr>
            </w:pPr>
            <w:bookmarkStart w:id="7" w:name="_tgryha3c3pyv" w:colFirst="0" w:colLast="0"/>
            <w:bookmarkStart w:id="8" w:name="_hw4n56g3hw6t" w:colFirst="0" w:colLast="0"/>
            <w:bookmarkEnd w:id="7"/>
            <w:bookmarkEnd w:id="8"/>
            <w:r>
              <w:rPr>
                <w:rFonts w:ascii="Calibri" w:eastAsia="Calibri" w:hAnsi="Calibri" w:cs="Calibri"/>
                <w:b/>
                <w:bCs/>
                <w:sz w:val="36"/>
                <w:szCs w:val="36"/>
                <w:lang w:val="es"/>
              </w:rPr>
              <w:lastRenderedPageBreak/>
              <w:t>¿CÓMO ME SIENTO?</w:t>
            </w:r>
          </w:p>
        </w:tc>
        <w:tc>
          <w:tcPr>
            <w:tcW w:w="4680" w:type="dxa"/>
            <w:tcBorders>
              <w:left w:val="single" w:sz="8" w:space="0" w:color="000000"/>
            </w:tcBorders>
            <w:shd w:val="clear" w:color="auto" w:fill="auto"/>
            <w:tcMar>
              <w:top w:w="100" w:type="dxa"/>
              <w:left w:w="100" w:type="dxa"/>
              <w:bottom w:w="100" w:type="dxa"/>
              <w:right w:w="100" w:type="dxa"/>
            </w:tcMar>
            <w:vAlign w:val="center"/>
          </w:tcPr>
          <w:p w14:paraId="309F2A18" w14:textId="77777777" w:rsidR="00AA64C7" w:rsidRDefault="00345C46">
            <w:pPr>
              <w:pStyle w:val="Heading1"/>
              <w:jc w:val="center"/>
              <w:rPr>
                <w:rFonts w:ascii="Calibri" w:eastAsia="Calibri" w:hAnsi="Calibri" w:cs="Calibri"/>
                <w:b/>
                <w:sz w:val="36"/>
                <w:szCs w:val="36"/>
              </w:rPr>
            </w:pPr>
            <w:bookmarkStart w:id="9" w:name="_le2ki2o04zhw" w:colFirst="0" w:colLast="0"/>
            <w:bookmarkEnd w:id="9"/>
            <w:r>
              <w:rPr>
                <w:rFonts w:ascii="Calibri" w:eastAsia="Calibri" w:hAnsi="Calibri" w:cs="Calibri"/>
                <w:b/>
                <w:bCs/>
                <w:sz w:val="36"/>
                <w:szCs w:val="36"/>
                <w:lang w:val="es"/>
              </w:rPr>
              <w:t>¿EN QUÉ ESTOY PENSANDO?</w:t>
            </w:r>
          </w:p>
        </w:tc>
      </w:tr>
      <w:tr w:rsidR="00AA64C7" w14:paraId="5DA2B05D" w14:textId="77777777">
        <w:tc>
          <w:tcPr>
            <w:tcW w:w="4680" w:type="dxa"/>
            <w:tcBorders>
              <w:right w:val="single" w:sz="4" w:space="0" w:color="000000"/>
            </w:tcBorders>
            <w:shd w:val="clear" w:color="auto" w:fill="auto"/>
            <w:tcMar>
              <w:top w:w="100" w:type="dxa"/>
              <w:left w:w="100" w:type="dxa"/>
              <w:bottom w:w="100" w:type="dxa"/>
              <w:right w:w="100" w:type="dxa"/>
            </w:tcMar>
          </w:tcPr>
          <w:p w14:paraId="64D3D133" w14:textId="77777777" w:rsidR="00AA64C7" w:rsidRDefault="00345C46">
            <w:pPr>
              <w:numPr>
                <w:ilvl w:val="0"/>
                <w:numId w:val="3"/>
              </w:numPr>
              <w:rPr>
                <w:rFonts w:ascii="Calibri" w:eastAsia="Calibri" w:hAnsi="Calibri" w:cs="Calibri"/>
                <w:i/>
                <w:sz w:val="24"/>
                <w:szCs w:val="24"/>
              </w:rPr>
            </w:pPr>
            <w:r>
              <w:rPr>
                <w:rFonts w:ascii="Calibri" w:eastAsia="Calibri" w:hAnsi="Calibri" w:cs="Calibri"/>
                <w:i/>
                <w:iCs/>
                <w:sz w:val="24"/>
                <w:szCs w:val="24"/>
                <w:lang w:val="es"/>
              </w:rPr>
              <w:t>¿Disfrutaste de las actividades?</w:t>
            </w:r>
          </w:p>
          <w:p w14:paraId="2D0D75A2" w14:textId="77777777" w:rsidR="00AA64C7" w:rsidRDefault="00345C46">
            <w:pPr>
              <w:numPr>
                <w:ilvl w:val="0"/>
                <w:numId w:val="3"/>
              </w:numPr>
              <w:rPr>
                <w:rFonts w:ascii="Calibri" w:eastAsia="Calibri" w:hAnsi="Calibri" w:cs="Calibri"/>
                <w:i/>
                <w:sz w:val="24"/>
                <w:szCs w:val="24"/>
              </w:rPr>
            </w:pPr>
            <w:r>
              <w:rPr>
                <w:rFonts w:ascii="Calibri" w:eastAsia="Calibri" w:hAnsi="Calibri" w:cs="Calibri"/>
                <w:i/>
                <w:iCs/>
                <w:sz w:val="24"/>
                <w:szCs w:val="24"/>
                <w:lang w:val="es"/>
              </w:rPr>
              <w:t xml:space="preserve">¿Por qué o por qué no? </w:t>
            </w:r>
          </w:p>
        </w:tc>
        <w:tc>
          <w:tcPr>
            <w:tcW w:w="4680" w:type="dxa"/>
            <w:tcBorders>
              <w:left w:val="single" w:sz="4" w:space="0" w:color="000000"/>
            </w:tcBorders>
            <w:shd w:val="clear" w:color="auto" w:fill="auto"/>
            <w:tcMar>
              <w:top w:w="100" w:type="dxa"/>
              <w:left w:w="100" w:type="dxa"/>
              <w:bottom w:w="100" w:type="dxa"/>
              <w:right w:w="100" w:type="dxa"/>
            </w:tcMar>
          </w:tcPr>
          <w:p w14:paraId="78669519" w14:textId="77777777" w:rsidR="00AA64C7" w:rsidRDefault="00345C46">
            <w:pPr>
              <w:numPr>
                <w:ilvl w:val="0"/>
                <w:numId w:val="3"/>
              </w:numPr>
              <w:rPr>
                <w:rFonts w:ascii="Calibri" w:eastAsia="Calibri" w:hAnsi="Calibri" w:cs="Calibri"/>
                <w:i/>
                <w:sz w:val="24"/>
                <w:szCs w:val="24"/>
              </w:rPr>
            </w:pPr>
            <w:r>
              <w:rPr>
                <w:rFonts w:ascii="Calibri" w:eastAsia="Calibri" w:hAnsi="Calibri" w:cs="Calibri"/>
                <w:i/>
                <w:iCs/>
                <w:sz w:val="24"/>
                <w:szCs w:val="24"/>
                <w:lang w:val="es"/>
              </w:rPr>
              <w:t xml:space="preserve">¿Crees que podrías codificar algo más complejo? </w:t>
            </w:r>
          </w:p>
          <w:p w14:paraId="1272EAB4" w14:textId="77777777" w:rsidR="00AA64C7" w:rsidRDefault="00345C46">
            <w:pPr>
              <w:numPr>
                <w:ilvl w:val="0"/>
                <w:numId w:val="3"/>
              </w:numPr>
              <w:rPr>
                <w:rFonts w:ascii="Calibri" w:eastAsia="Calibri" w:hAnsi="Calibri" w:cs="Calibri"/>
                <w:i/>
                <w:sz w:val="24"/>
                <w:szCs w:val="24"/>
              </w:rPr>
            </w:pPr>
            <w:r>
              <w:rPr>
                <w:rFonts w:ascii="Calibri" w:eastAsia="Calibri" w:hAnsi="Calibri" w:cs="Calibri"/>
                <w:i/>
                <w:iCs/>
                <w:sz w:val="24"/>
                <w:szCs w:val="24"/>
                <w:lang w:val="es"/>
              </w:rPr>
              <w:t xml:space="preserve">¿Tendrás en cuenta esta exploración a la hora de considerar tu futura carrera? </w:t>
            </w:r>
          </w:p>
        </w:tc>
      </w:tr>
      <w:tr w:rsidR="00AA64C7" w14:paraId="0DE859FF"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4554C9BC"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60CC04FD" w14:textId="77777777" w:rsidR="00AA64C7" w:rsidRDefault="00AA64C7">
            <w:pPr>
              <w:rPr>
                <w:rFonts w:ascii="Calibri" w:eastAsia="Calibri" w:hAnsi="Calibri" w:cs="Calibri"/>
                <w:sz w:val="24"/>
                <w:szCs w:val="24"/>
              </w:rPr>
            </w:pPr>
          </w:p>
        </w:tc>
      </w:tr>
      <w:tr w:rsidR="00AA64C7" w14:paraId="5DBF7F03"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25D13752"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66441AA8" w14:textId="77777777" w:rsidR="00AA64C7" w:rsidRDefault="00AA64C7">
            <w:pPr>
              <w:rPr>
                <w:rFonts w:ascii="Calibri" w:eastAsia="Calibri" w:hAnsi="Calibri" w:cs="Calibri"/>
                <w:sz w:val="24"/>
                <w:szCs w:val="24"/>
              </w:rPr>
            </w:pPr>
          </w:p>
        </w:tc>
      </w:tr>
      <w:tr w:rsidR="00AA64C7" w14:paraId="63978095"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16788A15"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29560200" w14:textId="77777777" w:rsidR="00AA64C7" w:rsidRDefault="00AA64C7">
            <w:pPr>
              <w:rPr>
                <w:rFonts w:ascii="Calibri" w:eastAsia="Calibri" w:hAnsi="Calibri" w:cs="Calibri"/>
                <w:sz w:val="24"/>
                <w:szCs w:val="24"/>
              </w:rPr>
            </w:pPr>
          </w:p>
        </w:tc>
      </w:tr>
      <w:tr w:rsidR="00AA64C7" w14:paraId="523B92B0"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462CB204"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3BB60DC8" w14:textId="77777777" w:rsidR="00AA64C7" w:rsidRDefault="00AA64C7">
            <w:pPr>
              <w:rPr>
                <w:rFonts w:ascii="Calibri" w:eastAsia="Calibri" w:hAnsi="Calibri" w:cs="Calibri"/>
                <w:sz w:val="24"/>
                <w:szCs w:val="24"/>
              </w:rPr>
            </w:pPr>
          </w:p>
        </w:tc>
      </w:tr>
      <w:tr w:rsidR="00AA64C7" w14:paraId="209D408C"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52774C64"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45BA8C18" w14:textId="77777777" w:rsidR="00AA64C7" w:rsidRDefault="00AA64C7">
            <w:pPr>
              <w:rPr>
                <w:rFonts w:ascii="Calibri" w:eastAsia="Calibri" w:hAnsi="Calibri" w:cs="Calibri"/>
                <w:sz w:val="24"/>
                <w:szCs w:val="24"/>
              </w:rPr>
            </w:pPr>
          </w:p>
        </w:tc>
      </w:tr>
      <w:tr w:rsidR="00AA64C7" w14:paraId="69BDE679"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4BC20DCE"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6E987498" w14:textId="77777777" w:rsidR="00AA64C7" w:rsidRDefault="00AA64C7">
            <w:pPr>
              <w:rPr>
                <w:rFonts w:ascii="Calibri" w:eastAsia="Calibri" w:hAnsi="Calibri" w:cs="Calibri"/>
                <w:sz w:val="24"/>
                <w:szCs w:val="24"/>
              </w:rPr>
            </w:pPr>
          </w:p>
        </w:tc>
      </w:tr>
      <w:tr w:rsidR="00AA64C7" w14:paraId="756CF137"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353FA885"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6630B3C1" w14:textId="77777777" w:rsidR="00AA64C7" w:rsidRDefault="00AA64C7">
            <w:pPr>
              <w:rPr>
                <w:rFonts w:ascii="Calibri" w:eastAsia="Calibri" w:hAnsi="Calibri" w:cs="Calibri"/>
                <w:sz w:val="24"/>
                <w:szCs w:val="24"/>
              </w:rPr>
            </w:pPr>
          </w:p>
        </w:tc>
      </w:tr>
      <w:tr w:rsidR="00AA64C7" w14:paraId="3AD53E52"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6F6EBFB7"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06BDCFB0" w14:textId="77777777" w:rsidR="00AA64C7" w:rsidRDefault="00AA64C7">
            <w:pPr>
              <w:rPr>
                <w:rFonts w:ascii="Calibri" w:eastAsia="Calibri" w:hAnsi="Calibri" w:cs="Calibri"/>
                <w:sz w:val="24"/>
                <w:szCs w:val="24"/>
              </w:rPr>
            </w:pPr>
          </w:p>
        </w:tc>
      </w:tr>
      <w:tr w:rsidR="00AA64C7" w14:paraId="388695C6"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21C4B026"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11A66BE9" w14:textId="77777777" w:rsidR="00AA64C7" w:rsidRDefault="00AA64C7">
            <w:pPr>
              <w:rPr>
                <w:rFonts w:ascii="Calibri" w:eastAsia="Calibri" w:hAnsi="Calibri" w:cs="Calibri"/>
                <w:sz w:val="24"/>
                <w:szCs w:val="24"/>
              </w:rPr>
            </w:pPr>
          </w:p>
        </w:tc>
      </w:tr>
      <w:tr w:rsidR="00AA64C7" w14:paraId="542DF7EA"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1E2C9563"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2F6BC33E" w14:textId="77777777" w:rsidR="00AA64C7" w:rsidRDefault="00AA64C7">
            <w:pPr>
              <w:rPr>
                <w:rFonts w:ascii="Calibri" w:eastAsia="Calibri" w:hAnsi="Calibri" w:cs="Calibri"/>
                <w:sz w:val="24"/>
                <w:szCs w:val="24"/>
              </w:rPr>
            </w:pPr>
          </w:p>
        </w:tc>
      </w:tr>
      <w:tr w:rsidR="00AA64C7" w14:paraId="59646317"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028CB669"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6B3E8AEC" w14:textId="77777777" w:rsidR="00AA64C7" w:rsidRDefault="00AA64C7">
            <w:pPr>
              <w:rPr>
                <w:rFonts w:ascii="Calibri" w:eastAsia="Calibri" w:hAnsi="Calibri" w:cs="Calibri"/>
                <w:sz w:val="24"/>
                <w:szCs w:val="24"/>
              </w:rPr>
            </w:pPr>
          </w:p>
        </w:tc>
      </w:tr>
      <w:tr w:rsidR="00AA64C7" w14:paraId="02DA038D"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7B3A54B9"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07D14894" w14:textId="77777777" w:rsidR="00AA64C7" w:rsidRDefault="00AA64C7">
            <w:pPr>
              <w:rPr>
                <w:rFonts w:ascii="Calibri" w:eastAsia="Calibri" w:hAnsi="Calibri" w:cs="Calibri"/>
                <w:sz w:val="24"/>
                <w:szCs w:val="24"/>
              </w:rPr>
            </w:pPr>
          </w:p>
        </w:tc>
      </w:tr>
      <w:tr w:rsidR="00AA64C7" w14:paraId="471A2166"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00C6EB07"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6A3324DD" w14:textId="77777777" w:rsidR="00AA64C7" w:rsidRDefault="00AA64C7">
            <w:pPr>
              <w:rPr>
                <w:rFonts w:ascii="Calibri" w:eastAsia="Calibri" w:hAnsi="Calibri" w:cs="Calibri"/>
                <w:sz w:val="24"/>
                <w:szCs w:val="24"/>
              </w:rPr>
            </w:pPr>
          </w:p>
        </w:tc>
      </w:tr>
      <w:tr w:rsidR="00AA64C7" w14:paraId="553A2FAC"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50801B19"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5D9C6E23" w14:textId="77777777" w:rsidR="00AA64C7" w:rsidRDefault="00AA64C7">
            <w:pPr>
              <w:rPr>
                <w:rFonts w:ascii="Calibri" w:eastAsia="Calibri" w:hAnsi="Calibri" w:cs="Calibri"/>
                <w:sz w:val="24"/>
                <w:szCs w:val="24"/>
              </w:rPr>
            </w:pPr>
          </w:p>
        </w:tc>
      </w:tr>
      <w:tr w:rsidR="00AA64C7" w14:paraId="347AEDFF" w14:textId="77777777">
        <w:tc>
          <w:tcPr>
            <w:tcW w:w="4680" w:type="dxa"/>
            <w:tcBorders>
              <w:right w:val="single" w:sz="4" w:space="0" w:color="000000"/>
            </w:tcBorders>
            <w:shd w:val="clear" w:color="auto" w:fill="auto"/>
            <w:tcMar>
              <w:top w:w="100" w:type="dxa"/>
              <w:left w:w="100" w:type="dxa"/>
              <w:bottom w:w="100" w:type="dxa"/>
              <w:right w:w="100" w:type="dxa"/>
            </w:tcMar>
            <w:vAlign w:val="center"/>
          </w:tcPr>
          <w:p w14:paraId="3443B619" w14:textId="77777777" w:rsidR="00AA64C7" w:rsidRDefault="00AA64C7">
            <w:pPr>
              <w:rPr>
                <w:rFonts w:ascii="Calibri" w:eastAsia="Calibri" w:hAnsi="Calibri" w:cs="Calibri"/>
                <w:sz w:val="24"/>
                <w:szCs w:val="24"/>
              </w:rPr>
            </w:pPr>
          </w:p>
        </w:tc>
        <w:tc>
          <w:tcPr>
            <w:tcW w:w="4680" w:type="dxa"/>
            <w:tcBorders>
              <w:left w:val="single" w:sz="4" w:space="0" w:color="000000"/>
            </w:tcBorders>
            <w:shd w:val="clear" w:color="auto" w:fill="auto"/>
            <w:tcMar>
              <w:top w:w="100" w:type="dxa"/>
              <w:left w:w="100" w:type="dxa"/>
              <w:bottom w:w="100" w:type="dxa"/>
              <w:right w:w="100" w:type="dxa"/>
            </w:tcMar>
            <w:vAlign w:val="center"/>
          </w:tcPr>
          <w:p w14:paraId="24ADA40B" w14:textId="77777777" w:rsidR="00AA64C7" w:rsidRDefault="00AA64C7">
            <w:pPr>
              <w:rPr>
                <w:rFonts w:ascii="Calibri" w:eastAsia="Calibri" w:hAnsi="Calibri" w:cs="Calibri"/>
                <w:sz w:val="24"/>
                <w:szCs w:val="24"/>
              </w:rPr>
            </w:pPr>
          </w:p>
        </w:tc>
      </w:tr>
    </w:tbl>
    <w:p w14:paraId="6B092BB9" w14:textId="77777777" w:rsidR="00AA64C7" w:rsidRDefault="00345C46">
      <w:pPr>
        <w:pStyle w:val="Heading1"/>
        <w:rPr>
          <w:rFonts w:ascii="Calibri" w:eastAsia="Calibri" w:hAnsi="Calibri" w:cs="Calibri"/>
          <w:sz w:val="32"/>
          <w:szCs w:val="32"/>
        </w:rPr>
      </w:pPr>
      <w:bookmarkStart w:id="10" w:name="_e8dqz0q11hrp" w:colFirst="0" w:colLast="0"/>
      <w:bookmarkEnd w:id="10"/>
      <w:r>
        <w:rPr>
          <w:rFonts w:ascii="Calibri" w:eastAsia="Calibri" w:hAnsi="Calibri" w:cs="Calibri"/>
          <w:b/>
          <w:bCs/>
          <w:sz w:val="32"/>
          <w:szCs w:val="32"/>
          <w:lang w:val="es"/>
        </w:rPr>
        <w:lastRenderedPageBreak/>
        <w:t>AMPLIACIÓN</w:t>
      </w:r>
    </w:p>
    <w:p w14:paraId="59DF3B1C" w14:textId="77777777" w:rsidR="00AA64C7" w:rsidRDefault="00345C46">
      <w:pPr>
        <w:rPr>
          <w:rFonts w:ascii="Calibri" w:eastAsia="Calibri" w:hAnsi="Calibri" w:cs="Calibri"/>
          <w:sz w:val="24"/>
          <w:szCs w:val="24"/>
        </w:rPr>
      </w:pPr>
      <w:r>
        <w:rPr>
          <w:rFonts w:ascii="Calibri" w:eastAsia="Calibri" w:hAnsi="Calibri" w:cs="Calibri"/>
          <w:sz w:val="24"/>
          <w:szCs w:val="24"/>
          <w:lang w:val="es"/>
        </w:rPr>
        <w:t xml:space="preserve">¿Quieres probar más actividades de codificación? Ve a </w:t>
      </w:r>
      <w:hyperlink r:id="rId31">
        <w:r>
          <w:rPr>
            <w:rFonts w:ascii="Calibri" w:eastAsia="Calibri" w:hAnsi="Calibri" w:cs="Calibri"/>
            <w:b/>
            <w:bCs/>
            <w:color w:val="1155CC"/>
            <w:sz w:val="24"/>
            <w:szCs w:val="24"/>
            <w:u w:val="single"/>
            <w:lang w:val="es"/>
          </w:rPr>
          <w:t>scratch.mit.edu/ideas</w:t>
        </w:r>
      </w:hyperlink>
      <w:r>
        <w:rPr>
          <w:rFonts w:ascii="Calibri" w:eastAsia="Calibri" w:hAnsi="Calibri" w:cs="Calibri"/>
          <w:sz w:val="24"/>
          <w:szCs w:val="24"/>
          <w:lang w:val="es"/>
        </w:rPr>
        <w:t xml:space="preserve"> y elige un tutorial o una guía de actividades que te parezca interesante. Puedes crear una historia, hacer música o incluso animar un personaje. Los tutoriales te guían por cada paso. ¡Prueba todos los que quieras!</w:t>
      </w:r>
    </w:p>
    <w:p w14:paraId="63EB9862" w14:textId="77777777" w:rsidR="00AA64C7" w:rsidRDefault="00AA64C7">
      <w:pPr>
        <w:rPr>
          <w:rFonts w:ascii="Calibri" w:eastAsia="Calibri" w:hAnsi="Calibri" w:cs="Calibri"/>
          <w:sz w:val="24"/>
          <w:szCs w:val="24"/>
        </w:rPr>
      </w:pPr>
    </w:p>
    <w:p w14:paraId="6041C110" w14:textId="77777777" w:rsidR="00AA64C7" w:rsidRDefault="00345C46">
      <w:pPr>
        <w:rPr>
          <w:rFonts w:ascii="Calibri" w:eastAsia="Calibri" w:hAnsi="Calibri" w:cs="Calibri"/>
          <w:sz w:val="24"/>
          <w:szCs w:val="24"/>
        </w:rPr>
      </w:pPr>
      <w:r>
        <w:rPr>
          <w:rFonts w:ascii="Calibri" w:eastAsia="Calibri" w:hAnsi="Calibri" w:cs="Calibri"/>
          <w:sz w:val="24"/>
          <w:szCs w:val="24"/>
          <w:lang w:val="es"/>
        </w:rPr>
        <w:t xml:space="preserve">¿Quieres saber más sobre lo que significa ser programador informático? Consulta </w:t>
      </w:r>
      <w:hyperlink r:id="rId32">
        <w:r>
          <w:rPr>
            <w:rFonts w:ascii="Calibri" w:eastAsia="Calibri" w:hAnsi="Calibri" w:cs="Calibri"/>
            <w:color w:val="1155CC"/>
            <w:sz w:val="24"/>
            <w:szCs w:val="24"/>
            <w:u w:val="single"/>
            <w:lang w:val="es"/>
          </w:rPr>
          <w:t>Mi próximo movimiento</w:t>
        </w:r>
      </w:hyperlink>
      <w:r>
        <w:rPr>
          <w:rFonts w:ascii="Calibri" w:eastAsia="Calibri" w:hAnsi="Calibri" w:cs="Calibri"/>
          <w:sz w:val="24"/>
          <w:szCs w:val="24"/>
          <w:u w:val="single"/>
          <w:lang w:val="es"/>
        </w:rPr>
        <w:t xml:space="preserve"> </w:t>
      </w:r>
      <w:r>
        <w:rPr>
          <w:rFonts w:ascii="Calibri" w:eastAsia="Calibri" w:hAnsi="Calibri" w:cs="Calibri"/>
          <w:sz w:val="24"/>
          <w:szCs w:val="24"/>
          <w:lang w:val="es"/>
        </w:rPr>
        <w:t>(</w:t>
      </w:r>
      <w:hyperlink r:id="rId33">
        <w:r>
          <w:rPr>
            <w:rFonts w:ascii="Calibri" w:eastAsia="Calibri" w:hAnsi="Calibri" w:cs="Calibri"/>
            <w:b/>
            <w:bCs/>
            <w:color w:val="1155CC"/>
            <w:sz w:val="24"/>
            <w:szCs w:val="24"/>
            <w:u w:val="single"/>
            <w:lang w:val="es"/>
          </w:rPr>
          <w:t>tinyurl.com/MNMprogrammer</w:t>
        </w:r>
      </w:hyperlink>
      <w:r>
        <w:rPr>
          <w:rFonts w:ascii="Calibri" w:eastAsia="Calibri" w:hAnsi="Calibri" w:cs="Calibri"/>
          <w:sz w:val="24"/>
          <w:szCs w:val="24"/>
          <w:lang w:val="es"/>
        </w:rPr>
        <w:t xml:space="preserve">) para descubrir más sobre los programadores, lo que hacen, y los conocimientos, habilidades y destrezas que se necesitan en este campo. </w:t>
      </w:r>
    </w:p>
    <w:p w14:paraId="55987E5E" w14:textId="77777777" w:rsidR="00AA64C7" w:rsidRDefault="00AA64C7">
      <w:pPr>
        <w:rPr>
          <w:rFonts w:ascii="Calibri" w:eastAsia="Calibri" w:hAnsi="Calibri" w:cs="Calibri"/>
          <w:sz w:val="24"/>
          <w:szCs w:val="24"/>
        </w:rPr>
      </w:pPr>
    </w:p>
    <w:p w14:paraId="5634CA24" w14:textId="77777777" w:rsidR="00AA64C7" w:rsidRDefault="00345C46">
      <w:pPr>
        <w:rPr>
          <w:rFonts w:ascii="Calibri" w:eastAsia="Calibri" w:hAnsi="Calibri" w:cs="Calibri"/>
          <w:sz w:val="24"/>
          <w:szCs w:val="24"/>
        </w:rPr>
      </w:pPr>
      <w:r>
        <w:rPr>
          <w:rFonts w:ascii="Calibri" w:eastAsia="Calibri" w:hAnsi="Calibri" w:cs="Calibri"/>
          <w:sz w:val="24"/>
          <w:szCs w:val="24"/>
          <w:lang w:val="es"/>
        </w:rPr>
        <w:t xml:space="preserve">¿Sabías que la programación no es la única especialidad del grupo de Tecnologías de la Información? Consulta </w:t>
      </w:r>
      <w:hyperlink r:id="rId34">
        <w:r>
          <w:rPr>
            <w:rFonts w:ascii="Calibri" w:eastAsia="Calibri" w:hAnsi="Calibri" w:cs="Calibri"/>
            <w:b/>
            <w:bCs/>
            <w:color w:val="1155CC"/>
            <w:sz w:val="24"/>
            <w:szCs w:val="24"/>
            <w:u w:val="single"/>
            <w:lang w:val="es"/>
          </w:rPr>
          <w:t>tinyurl.com/MNMallcareers</w:t>
        </w:r>
      </w:hyperlink>
      <w:r>
        <w:rPr>
          <w:rFonts w:ascii="Calibri" w:eastAsia="Calibri" w:hAnsi="Calibri" w:cs="Calibri"/>
          <w:sz w:val="24"/>
          <w:szCs w:val="24"/>
          <w:lang w:val="es"/>
        </w:rPr>
        <w:t xml:space="preserve"> para ver todas las demás opciones de carreras informáticas de este grupo. </w:t>
      </w:r>
    </w:p>
    <w:p w14:paraId="423BB9CB" w14:textId="77777777" w:rsidR="00AA64C7" w:rsidRDefault="00AA64C7">
      <w:pPr>
        <w:rPr>
          <w:rFonts w:ascii="Calibri" w:eastAsia="Calibri" w:hAnsi="Calibri" w:cs="Calibri"/>
          <w:sz w:val="24"/>
          <w:szCs w:val="24"/>
        </w:rPr>
      </w:pPr>
    </w:p>
    <w:p w14:paraId="08537E1C" w14:textId="77777777" w:rsidR="00AA64C7" w:rsidRDefault="00345C46">
      <w:pPr>
        <w:jc w:val="center"/>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0910C8A1" wp14:editId="63ED87F3">
            <wp:extent cx="5557838" cy="3252915"/>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5557838" cy="3252915"/>
                    </a:xfrm>
                    <a:prstGeom prst="rect">
                      <a:avLst/>
                    </a:prstGeom>
                    <a:ln/>
                  </pic:spPr>
                </pic:pic>
              </a:graphicData>
            </a:graphic>
          </wp:inline>
        </w:drawing>
      </w:r>
    </w:p>
    <w:p w14:paraId="0619B817" w14:textId="77777777" w:rsidR="00AA64C7" w:rsidRDefault="00345C46">
      <w:pPr>
        <w:jc w:val="center"/>
        <w:rPr>
          <w:rFonts w:ascii="Calibri" w:eastAsia="Calibri" w:hAnsi="Calibri" w:cs="Calibri"/>
          <w:sz w:val="24"/>
          <w:szCs w:val="24"/>
        </w:rPr>
      </w:pPr>
      <w:r>
        <w:rPr>
          <w:rFonts w:ascii="Calibri" w:hAnsi="Calibri"/>
          <w:i/>
          <w:iCs/>
          <w:color w:val="626262"/>
          <w:sz w:val="18"/>
          <w:szCs w:val="18"/>
          <w:lang w:val="es"/>
        </w:rPr>
        <w:t>Codificación [Fotografía]. (2019). ¿Por qué debería aprender a codificar?, Career Karma Joshua Weinstein. (Comp.).</w:t>
      </w:r>
      <w:r>
        <w:rPr>
          <w:rFonts w:ascii="Calibri" w:hAnsi="Calibri"/>
          <w:lang w:val="es"/>
        </w:rPr>
        <w:br w:type="page"/>
      </w:r>
    </w:p>
    <w:p w14:paraId="23B7FB83" w14:textId="77777777" w:rsidR="00AA64C7" w:rsidRDefault="00345C46">
      <w:pPr>
        <w:pStyle w:val="Heading1"/>
        <w:rPr>
          <w:rFonts w:ascii="Calibri" w:eastAsia="Calibri" w:hAnsi="Calibri" w:cs="Calibri"/>
          <w:b/>
          <w:sz w:val="32"/>
          <w:szCs w:val="32"/>
        </w:rPr>
      </w:pPr>
      <w:bookmarkStart w:id="11" w:name="_depsg5qqr9v6" w:colFirst="0" w:colLast="0"/>
      <w:bookmarkEnd w:id="11"/>
      <w:r>
        <w:rPr>
          <w:rFonts w:ascii="Calibri" w:eastAsia="Calibri" w:hAnsi="Calibri" w:cs="Calibri"/>
          <w:b/>
          <w:bCs/>
          <w:sz w:val="32"/>
          <w:szCs w:val="32"/>
          <w:lang w:val="es"/>
        </w:rPr>
        <w:lastRenderedPageBreak/>
        <w:t>FUENTES</w:t>
      </w:r>
    </w:p>
    <w:p w14:paraId="64388A0F" w14:textId="77777777" w:rsidR="00AA64C7" w:rsidRDefault="00345C46">
      <w:pPr>
        <w:rPr>
          <w:rFonts w:ascii="Calibri" w:eastAsia="Calibri" w:hAnsi="Calibri" w:cs="Calibri"/>
          <w:i/>
          <w:color w:val="333333"/>
          <w:sz w:val="24"/>
          <w:szCs w:val="24"/>
          <w:highlight w:val="white"/>
        </w:rPr>
      </w:pPr>
      <w:r>
        <w:rPr>
          <w:rFonts w:ascii="Calibri" w:eastAsia="Calibri" w:hAnsi="Calibri" w:cs="Calibri"/>
          <w:i/>
          <w:iCs/>
          <w:sz w:val="24"/>
          <w:szCs w:val="24"/>
          <w:lang w:val="es"/>
        </w:rPr>
        <w:t xml:space="preserve">A continuación se enumeran las fuentes que se vincularon a lo largo de la actividad. Proporcionar una lista de fuentes nos permite dar crédito al trabajo que ha hecho otra persona. </w:t>
      </w:r>
    </w:p>
    <w:p w14:paraId="68154780" w14:textId="77777777" w:rsidR="00AA64C7" w:rsidRDefault="00345C46">
      <w:pPr>
        <w:spacing w:before="240" w:after="240"/>
        <w:rPr>
          <w:rFonts w:ascii="Calibri" w:eastAsia="Calibri" w:hAnsi="Calibri" w:cs="Calibri"/>
          <w:color w:val="333333"/>
          <w:sz w:val="24"/>
          <w:szCs w:val="24"/>
          <w:highlight w:val="white"/>
        </w:rPr>
      </w:pPr>
      <w:r>
        <w:rPr>
          <w:rFonts w:ascii="Calibri" w:eastAsia="Calibri" w:hAnsi="Calibri" w:cs="Calibri"/>
          <w:color w:val="333333"/>
          <w:sz w:val="24"/>
          <w:szCs w:val="24"/>
          <w:highlight w:val="white"/>
          <w:lang w:val="es"/>
        </w:rPr>
        <w:t xml:space="preserve">Centro K20 (s.f.). ¿Cómo me siento? ¿En qué estoy pensando? </w:t>
      </w:r>
      <w:r>
        <w:rPr>
          <w:rFonts w:ascii="Calibri" w:eastAsia="Calibri" w:hAnsi="Calibri" w:cs="Calibri"/>
          <w:i/>
          <w:iCs/>
          <w:color w:val="333333"/>
          <w:sz w:val="24"/>
          <w:szCs w:val="24"/>
          <w:highlight w:val="white"/>
          <w:lang w:val="es"/>
        </w:rPr>
        <w:t>Estrategias.</w:t>
      </w:r>
      <w:r>
        <w:rPr>
          <w:rFonts w:ascii="Calibri" w:eastAsia="Calibri" w:hAnsi="Calibri" w:cs="Calibri"/>
          <w:color w:val="333333"/>
          <w:sz w:val="24"/>
          <w:szCs w:val="24"/>
          <w:highlight w:val="white"/>
          <w:lang w:val="es"/>
        </w:rPr>
        <w:t xml:space="preserve"> </w:t>
      </w:r>
      <w:hyperlink r:id="rId36">
        <w:r>
          <w:rPr>
            <w:rFonts w:ascii="Calibri" w:eastAsia="Calibri" w:hAnsi="Calibri" w:cs="Calibri"/>
            <w:color w:val="1155CC"/>
            <w:sz w:val="24"/>
            <w:szCs w:val="24"/>
            <w:highlight w:val="white"/>
            <w:u w:val="single"/>
            <w:lang w:val="es"/>
          </w:rPr>
          <w:t>https://learn.k20center.ou.edu/strategy/fc74060730ea745c8c4f356aa200edfb</w:t>
        </w:r>
      </w:hyperlink>
    </w:p>
    <w:p w14:paraId="1364E27A" w14:textId="77777777" w:rsidR="00AA64C7" w:rsidRDefault="00345C46">
      <w:pPr>
        <w:spacing w:before="240" w:after="240"/>
        <w:rPr>
          <w:rFonts w:ascii="Calibri" w:eastAsia="Calibri" w:hAnsi="Calibri" w:cs="Calibri"/>
          <w:color w:val="333333"/>
          <w:sz w:val="24"/>
          <w:szCs w:val="24"/>
          <w:highlight w:val="white"/>
        </w:rPr>
      </w:pPr>
      <w:r>
        <w:rPr>
          <w:rFonts w:ascii="Calibri" w:eastAsia="Calibri" w:hAnsi="Calibri" w:cs="Calibri"/>
          <w:color w:val="333333"/>
          <w:sz w:val="24"/>
          <w:szCs w:val="24"/>
          <w:highlight w:val="white"/>
          <w:lang w:val="es"/>
        </w:rPr>
        <w:t xml:space="preserve">Metha, K., &amp; Uhlig, R. (2017). Licenciaturas en administración de empresas e informática: ingresos, seguridad laboral y satisfacción en el trabajo. </w:t>
      </w:r>
      <w:r>
        <w:rPr>
          <w:rFonts w:ascii="Calibri" w:eastAsia="Calibri" w:hAnsi="Calibri" w:cs="Calibri"/>
          <w:i/>
          <w:iCs/>
          <w:color w:val="333333"/>
          <w:sz w:val="24"/>
          <w:szCs w:val="24"/>
          <w:lang w:val="es"/>
        </w:rPr>
        <w:t>Revista americana de educación empresarial</w:t>
      </w:r>
      <w:r>
        <w:rPr>
          <w:rFonts w:ascii="Calibri" w:eastAsia="Calibri" w:hAnsi="Calibri" w:cs="Calibri"/>
          <w:color w:val="333333"/>
          <w:sz w:val="24"/>
          <w:szCs w:val="24"/>
          <w:highlight w:val="white"/>
          <w:lang w:val="es"/>
        </w:rPr>
        <w:t xml:space="preserve">, </w:t>
      </w:r>
      <w:r>
        <w:rPr>
          <w:rFonts w:ascii="Calibri" w:eastAsia="Calibri" w:hAnsi="Calibri" w:cs="Calibri"/>
          <w:i/>
          <w:iCs/>
          <w:color w:val="333333"/>
          <w:sz w:val="24"/>
          <w:szCs w:val="24"/>
          <w:lang w:val="es"/>
        </w:rPr>
        <w:t>10</w:t>
      </w:r>
      <w:r>
        <w:rPr>
          <w:rFonts w:ascii="Calibri" w:eastAsia="Calibri" w:hAnsi="Calibri" w:cs="Calibri"/>
          <w:color w:val="333333"/>
          <w:sz w:val="24"/>
          <w:szCs w:val="24"/>
          <w:highlight w:val="white"/>
          <w:lang w:val="es"/>
        </w:rPr>
        <w:t>(1).</w:t>
      </w:r>
    </w:p>
    <w:p w14:paraId="20512828" w14:textId="77777777" w:rsidR="00AA64C7" w:rsidRDefault="00345C46">
      <w:pPr>
        <w:spacing w:before="240" w:after="240"/>
        <w:rPr>
          <w:rFonts w:ascii="Calibri" w:eastAsia="Calibri" w:hAnsi="Calibri" w:cs="Calibri"/>
          <w:color w:val="333333"/>
          <w:sz w:val="24"/>
          <w:szCs w:val="24"/>
          <w:highlight w:val="white"/>
        </w:rPr>
      </w:pPr>
      <w:r>
        <w:rPr>
          <w:rFonts w:ascii="Calibri" w:eastAsia="Calibri" w:hAnsi="Calibri" w:cs="Calibri"/>
          <w:color w:val="333333"/>
          <w:sz w:val="24"/>
          <w:szCs w:val="24"/>
          <w:highlight w:val="white"/>
          <w:lang w:val="es"/>
        </w:rPr>
        <w:t xml:space="preserve">Mi próximo movimiento (s.f.) </w:t>
      </w:r>
      <w:r>
        <w:rPr>
          <w:rFonts w:ascii="Calibri" w:eastAsia="Calibri" w:hAnsi="Calibri" w:cs="Calibri"/>
          <w:i/>
          <w:iCs/>
          <w:color w:val="333333"/>
          <w:sz w:val="24"/>
          <w:szCs w:val="24"/>
          <w:highlight w:val="white"/>
          <w:lang w:val="es"/>
        </w:rPr>
        <w:t xml:space="preserve">Todas las carreras. </w:t>
      </w:r>
      <w:hyperlink r:id="rId37">
        <w:r>
          <w:rPr>
            <w:rFonts w:ascii="Calibri" w:eastAsia="Calibri" w:hAnsi="Calibri" w:cs="Calibri"/>
            <w:color w:val="1155CC"/>
            <w:sz w:val="24"/>
            <w:szCs w:val="24"/>
            <w:highlight w:val="white"/>
            <w:u w:val="single"/>
            <w:lang w:val="es"/>
          </w:rPr>
          <w:t>https://www.mynextmove.org/find/browse?c=0</w:t>
        </w:r>
      </w:hyperlink>
    </w:p>
    <w:p w14:paraId="647E4518" w14:textId="77777777" w:rsidR="00AA64C7" w:rsidRDefault="00345C46">
      <w:pPr>
        <w:spacing w:before="240" w:after="240"/>
        <w:rPr>
          <w:rFonts w:ascii="Calibri" w:eastAsia="Calibri" w:hAnsi="Calibri" w:cs="Calibri"/>
          <w:color w:val="333333"/>
          <w:sz w:val="24"/>
          <w:szCs w:val="24"/>
          <w:highlight w:val="white"/>
        </w:rPr>
      </w:pPr>
      <w:r>
        <w:rPr>
          <w:rFonts w:ascii="Calibri" w:eastAsia="Calibri" w:hAnsi="Calibri" w:cs="Calibri"/>
          <w:color w:val="333333"/>
          <w:sz w:val="24"/>
          <w:szCs w:val="24"/>
          <w:highlight w:val="white"/>
          <w:lang w:val="es"/>
        </w:rPr>
        <w:t xml:space="preserve">Mi próximo movimiento (s.f.) </w:t>
      </w:r>
      <w:r>
        <w:rPr>
          <w:rFonts w:ascii="Calibri" w:eastAsia="Calibri" w:hAnsi="Calibri" w:cs="Calibri"/>
          <w:i/>
          <w:iCs/>
          <w:color w:val="333333"/>
          <w:sz w:val="24"/>
          <w:szCs w:val="24"/>
          <w:highlight w:val="white"/>
          <w:lang w:val="es"/>
        </w:rPr>
        <w:t xml:space="preserve">Programadores informáticos. </w:t>
      </w:r>
      <w:hyperlink r:id="rId38">
        <w:r>
          <w:rPr>
            <w:rFonts w:ascii="Calibri" w:eastAsia="Calibri" w:hAnsi="Calibri" w:cs="Calibri"/>
            <w:color w:val="1155CC"/>
            <w:sz w:val="24"/>
            <w:szCs w:val="24"/>
            <w:highlight w:val="white"/>
            <w:u w:val="single"/>
            <w:lang w:val="es"/>
          </w:rPr>
          <w:t>https://www.mynextmove.org/profile/summary/15-1131.00</w:t>
        </w:r>
      </w:hyperlink>
    </w:p>
    <w:p w14:paraId="5B2D9D42" w14:textId="77777777" w:rsidR="00AA64C7" w:rsidRDefault="00345C46">
      <w:pPr>
        <w:spacing w:before="240" w:after="240"/>
        <w:rPr>
          <w:rFonts w:ascii="Calibri" w:eastAsia="Calibri" w:hAnsi="Calibri" w:cs="Calibri"/>
          <w:color w:val="333333"/>
          <w:sz w:val="24"/>
          <w:szCs w:val="24"/>
          <w:highlight w:val="white"/>
        </w:rPr>
      </w:pPr>
      <w:r>
        <w:rPr>
          <w:rFonts w:ascii="Calibri" w:eastAsia="Calibri" w:hAnsi="Calibri" w:cs="Calibri"/>
          <w:color w:val="333333"/>
          <w:sz w:val="24"/>
          <w:szCs w:val="24"/>
          <w:highlight w:val="white"/>
          <w:lang w:val="es"/>
        </w:rPr>
        <w:t xml:space="preserve">MIT Media Lab (s.f.) Ideas. </w:t>
      </w:r>
      <w:r>
        <w:rPr>
          <w:rFonts w:ascii="Calibri" w:eastAsia="Calibri" w:hAnsi="Calibri" w:cs="Calibri"/>
          <w:i/>
          <w:iCs/>
          <w:color w:val="333333"/>
          <w:sz w:val="24"/>
          <w:szCs w:val="24"/>
          <w:highlight w:val="white"/>
          <w:lang w:val="es"/>
        </w:rPr>
        <w:t>Scratch.</w:t>
      </w:r>
      <w:r>
        <w:rPr>
          <w:rFonts w:ascii="Calibri" w:eastAsia="Calibri" w:hAnsi="Calibri" w:cs="Calibri"/>
          <w:color w:val="333333"/>
          <w:sz w:val="24"/>
          <w:szCs w:val="24"/>
          <w:highlight w:val="white"/>
          <w:lang w:val="es"/>
        </w:rPr>
        <w:t xml:space="preserve"> </w:t>
      </w:r>
      <w:hyperlink r:id="rId39">
        <w:r>
          <w:rPr>
            <w:rFonts w:ascii="Calibri" w:eastAsia="Calibri" w:hAnsi="Calibri" w:cs="Calibri"/>
            <w:color w:val="1155CC"/>
            <w:sz w:val="24"/>
            <w:szCs w:val="24"/>
            <w:highlight w:val="white"/>
            <w:u w:val="single"/>
            <w:lang w:val="es"/>
          </w:rPr>
          <w:t>https://scratch.mit.edu/ideas</w:t>
        </w:r>
      </w:hyperlink>
    </w:p>
    <w:p w14:paraId="7FF6CA42" w14:textId="77777777" w:rsidR="00AA64C7" w:rsidRDefault="00345C46">
      <w:pPr>
        <w:spacing w:before="240" w:after="240"/>
        <w:rPr>
          <w:rFonts w:ascii="Calibri" w:eastAsia="Calibri" w:hAnsi="Calibri" w:cs="Calibri"/>
        </w:rPr>
      </w:pPr>
      <w:r>
        <w:rPr>
          <w:rFonts w:ascii="Calibri" w:eastAsia="Calibri" w:hAnsi="Calibri" w:cs="Calibri"/>
          <w:sz w:val="24"/>
          <w:szCs w:val="24"/>
          <w:lang w:val="es"/>
        </w:rPr>
        <w:t xml:space="preserve">Oficina de Estadísticas Laborales de EE.UU. (2019). Estadísticas de empleo ocupacional, mayo de 2019. </w:t>
      </w:r>
      <w:r>
        <w:rPr>
          <w:rFonts w:ascii="Calibri" w:eastAsia="Calibri" w:hAnsi="Calibri" w:cs="Calibri"/>
          <w:i/>
          <w:iCs/>
          <w:sz w:val="24"/>
          <w:szCs w:val="24"/>
          <w:lang w:val="es"/>
        </w:rPr>
        <w:t>Estimaciones nacionales de empleo y salarios en el sector de la educación en Estados Unidos.</w:t>
      </w:r>
      <w:r>
        <w:rPr>
          <w:rFonts w:ascii="Calibri" w:eastAsia="Calibri" w:hAnsi="Calibri" w:cs="Calibri"/>
          <w:sz w:val="24"/>
          <w:szCs w:val="24"/>
          <w:lang w:val="es"/>
        </w:rPr>
        <w:t xml:space="preserve"> </w:t>
      </w:r>
      <w:hyperlink r:id="rId40" w:anchor="15-0000">
        <w:r>
          <w:rPr>
            <w:rFonts w:ascii="Calibri" w:eastAsia="Calibri" w:hAnsi="Calibri" w:cs="Calibri"/>
            <w:color w:val="1155CC"/>
            <w:sz w:val="24"/>
            <w:szCs w:val="24"/>
            <w:u w:val="single"/>
            <w:lang w:val="es"/>
          </w:rPr>
          <w:t>http://www.bls.gov/OES/current/oes_nat.htm#15-0000</w:t>
        </w:r>
      </w:hyperlink>
    </w:p>
    <w:p w14:paraId="39BA4BA6" w14:textId="77777777" w:rsidR="00AA64C7" w:rsidRDefault="00AA64C7">
      <w:pPr>
        <w:rPr>
          <w:rFonts w:ascii="Calibri" w:eastAsia="Calibri" w:hAnsi="Calibri" w:cs="Calibri"/>
        </w:rPr>
      </w:pPr>
    </w:p>
    <w:sectPr w:rsidR="00AA64C7">
      <w:type w:val="continuous"/>
      <w:pgSz w:w="12240" w:h="15840"/>
      <w:pgMar w:top="1440" w:right="1440" w:bottom="1440" w:left="1440" w:header="720" w:footer="720" w:gutter="0"/>
      <w:cols w:sep="1"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56B64" w14:textId="77777777" w:rsidR="00280941" w:rsidRDefault="00280941">
      <w:pPr>
        <w:spacing w:line="240" w:lineRule="auto"/>
      </w:pPr>
      <w:r>
        <w:separator/>
      </w:r>
    </w:p>
  </w:endnote>
  <w:endnote w:type="continuationSeparator" w:id="0">
    <w:p w14:paraId="5EC52268" w14:textId="77777777" w:rsidR="00280941" w:rsidRDefault="002809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F44B" w14:textId="77777777" w:rsidR="00AA64C7" w:rsidRDefault="00345C46">
    <w:pPr>
      <w:ind w:left="-1260" w:right="-720"/>
      <w:jc w:val="right"/>
    </w:pPr>
    <w:r>
      <w:rPr>
        <w:lang w:val="es"/>
      </w:rPr>
      <w:fldChar w:fldCharType="begin"/>
    </w:r>
    <w:r>
      <w:rPr>
        <w:lang w:val="es"/>
      </w:rPr>
      <w:instrText>PAGE</w:instrText>
    </w:r>
    <w:r>
      <w:rPr>
        <w:lang w:val="es"/>
      </w:rPr>
      <w:fldChar w:fldCharType="separate"/>
    </w:r>
    <w:r>
      <w:rPr>
        <w:noProof/>
        <w:lang w:val="es"/>
      </w:rPr>
      <w:t>1</w:t>
    </w:r>
    <w:r>
      <w:rPr>
        <w:lang w:val="es"/>
      </w:rPr>
      <w:fldChar w:fldCharType="end"/>
    </w:r>
    <w:r>
      <w:rPr>
        <w:noProof/>
        <w:lang w:val="es"/>
      </w:rPr>
      <w:drawing>
        <wp:anchor distT="114300" distB="114300" distL="114300" distR="114300" simplePos="0" relativeHeight="251658240" behindDoc="0" locked="0" layoutInCell="1" hidden="0" allowOverlap="1" wp14:anchorId="5DD3F73F" wp14:editId="27C117EF">
          <wp:simplePos x="0" y="0"/>
          <wp:positionH relativeFrom="column">
            <wp:posOffset>-828674</wp:posOffset>
          </wp:positionH>
          <wp:positionV relativeFrom="paragraph">
            <wp:posOffset>-571499</wp:posOffset>
          </wp:positionV>
          <wp:extent cx="7500938" cy="909501"/>
          <wp:effectExtent l="0" t="0" r="0" b="0"/>
          <wp:wrapSquare wrapText="bothSides" distT="114300" distB="114300" distL="114300" distR="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l="3367"/>
                  <a:stretch>
                    <a:fillRect/>
                  </a:stretch>
                </pic:blipFill>
                <pic:spPr>
                  <a:xfrm>
                    <a:off x="0" y="0"/>
                    <a:ext cx="7500938" cy="90950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FE443" w14:textId="77777777" w:rsidR="00280941" w:rsidRDefault="00280941">
      <w:pPr>
        <w:spacing w:line="240" w:lineRule="auto"/>
      </w:pPr>
      <w:r>
        <w:separator/>
      </w:r>
    </w:p>
  </w:footnote>
  <w:footnote w:type="continuationSeparator" w:id="0">
    <w:p w14:paraId="586C49FC" w14:textId="77777777" w:rsidR="00280941" w:rsidRDefault="002809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30C2" w14:textId="77777777" w:rsidR="00AA64C7" w:rsidRDefault="00AA64C7">
    <w:pPr>
      <w:tabs>
        <w:tab w:val="center" w:pos="4680"/>
        <w:tab w:val="right" w:pos="9360"/>
      </w:tabs>
      <w:spacing w:line="240" w:lineRule="auto"/>
      <w:ind w:hanging="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24D51"/>
    <w:multiLevelType w:val="multilevel"/>
    <w:tmpl w:val="A4002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705625"/>
    <w:multiLevelType w:val="multilevel"/>
    <w:tmpl w:val="47EEE1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1F53ED9"/>
    <w:multiLevelType w:val="multilevel"/>
    <w:tmpl w:val="7A744E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95E5836"/>
    <w:multiLevelType w:val="multilevel"/>
    <w:tmpl w:val="A316F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241B88"/>
    <w:multiLevelType w:val="multilevel"/>
    <w:tmpl w:val="AC7A5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1756706">
    <w:abstractNumId w:val="0"/>
  </w:num>
  <w:num w:numId="2" w16cid:durableId="294718986">
    <w:abstractNumId w:val="2"/>
  </w:num>
  <w:num w:numId="3" w16cid:durableId="516189364">
    <w:abstractNumId w:val="4"/>
  </w:num>
  <w:num w:numId="4" w16cid:durableId="1364792359">
    <w:abstractNumId w:val="3"/>
  </w:num>
  <w:num w:numId="5" w16cid:durableId="16512056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4C7"/>
    <w:rsid w:val="001125E2"/>
    <w:rsid w:val="00280941"/>
    <w:rsid w:val="00345C46"/>
    <w:rsid w:val="007D414F"/>
    <w:rsid w:val="008251B9"/>
    <w:rsid w:val="00AA64C7"/>
    <w:rsid w:val="00E2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8E159"/>
  <w15:docId w15:val="{7F44CA04-7E49-4C54-9B32-73782CE99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tinyurl.com/Newclickergame" TargetMode="External"/><Relationship Id="rId18" Type="http://schemas.openxmlformats.org/officeDocument/2006/relationships/hyperlink" Target="https://tinyurl.com/Newnamescratch" TargetMode="External"/><Relationship Id="rId26" Type="http://schemas.openxmlformats.org/officeDocument/2006/relationships/hyperlink" Target="https://tinyurl.com/Newclickergame" TargetMode="External"/><Relationship Id="rId39" Type="http://schemas.openxmlformats.org/officeDocument/2006/relationships/hyperlink" Target="https://scratch.mit.edu/ideas" TargetMode="External"/><Relationship Id="rId21" Type="http://schemas.openxmlformats.org/officeDocument/2006/relationships/image" Target="media/image5.png"/><Relationship Id="rId34" Type="http://schemas.openxmlformats.org/officeDocument/2006/relationships/hyperlink" Target="https://tinyurl.com/MNMallcareers"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cs.google.com/presentation/d/1_aZ-IU5G-_TWRy0x8xyfUFCkth4FvK6Ka0YUGEoQsZ8/edit?usp=sharing" TargetMode="External"/><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presentation/d/1_aZ-IU5G-_TWRy0x8xyfUFCkth4FvK6Ka0YUGEoQsZ8/edit?usp=sharing" TargetMode="External"/><Relationship Id="rId24" Type="http://schemas.openxmlformats.org/officeDocument/2006/relationships/footer" Target="footer1.xml"/><Relationship Id="rId32" Type="http://schemas.openxmlformats.org/officeDocument/2006/relationships/hyperlink" Target="https://tinyurl.com/MNMprogrammer" TargetMode="External"/><Relationship Id="rId37" Type="http://schemas.openxmlformats.org/officeDocument/2006/relationships/hyperlink" Target="https://www.mynextmove.org/find/browse?c=0" TargetMode="External"/><Relationship Id="rId40" Type="http://schemas.openxmlformats.org/officeDocument/2006/relationships/hyperlink" Target="http://www.bls.gov/OES/current/oes_nat.htm" TargetMode="External"/><Relationship Id="rId5" Type="http://schemas.openxmlformats.org/officeDocument/2006/relationships/footnotes" Target="footnotes.xml"/><Relationship Id="rId15" Type="http://schemas.openxmlformats.org/officeDocument/2006/relationships/hyperlink" Target="https://docs.google.com/presentation/d/1_aZ-IU5G-_TWRy0x8xyfUFCkth4FvK6Ka0YUGEoQsZ8/edit?usp=sharing" TargetMode="External"/><Relationship Id="rId23" Type="http://schemas.openxmlformats.org/officeDocument/2006/relationships/header" Target="header1.xml"/><Relationship Id="rId28" Type="http://schemas.openxmlformats.org/officeDocument/2006/relationships/image" Target="media/image9.png"/><Relationship Id="rId36" Type="http://schemas.openxmlformats.org/officeDocument/2006/relationships/hyperlink" Target="https://learn.k20center.ou.edu/strategy/fc74060730ea745c8c4f356aa200edfb" TargetMode="External"/><Relationship Id="rId10" Type="http://schemas.openxmlformats.org/officeDocument/2006/relationships/hyperlink" Target="https://tinyurl.com/Newnamescratch" TargetMode="External"/><Relationship Id="rId19" Type="http://schemas.openxmlformats.org/officeDocument/2006/relationships/image" Target="media/image3.png"/><Relationship Id="rId31" Type="http://schemas.openxmlformats.org/officeDocument/2006/relationships/hyperlink" Target="https://scratch.mit.edu/ideas" TargetMode="External"/><Relationship Id="rId4" Type="http://schemas.openxmlformats.org/officeDocument/2006/relationships/webSettings" Target="webSettings.xml"/><Relationship Id="rId9" Type="http://schemas.openxmlformats.org/officeDocument/2006/relationships/hyperlink" Target="https://tinyurl.com/Newnamescratch" TargetMode="External"/><Relationship Id="rId14" Type="http://schemas.openxmlformats.org/officeDocument/2006/relationships/hyperlink" Target="https://docs.google.com/presentation/d/1sfE_Oqk017O-eHSa914pl4Ts9NF0J4K30wAlaYWxbFU/edit"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1.jpg"/><Relationship Id="rId35" Type="http://schemas.openxmlformats.org/officeDocument/2006/relationships/image" Target="media/image12.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tinyurl.com/Newclickergame" TargetMode="External"/><Relationship Id="rId17" Type="http://schemas.openxmlformats.org/officeDocument/2006/relationships/hyperlink" Target="https://docs.google.com/presentation/d/1_aZ-IU5G-_TWRy0x8xyfUFCkth4FvK6Ka0YUGEoQsZ8/edit?usp=sharing" TargetMode="External"/><Relationship Id="rId25" Type="http://schemas.openxmlformats.org/officeDocument/2006/relationships/hyperlink" Target="https://docs.google.com/presentation/d/1sfE_Oqk017O-eHSa914pl4Ts9NF0J4K30wAlaYWxbFU/edit" TargetMode="External"/><Relationship Id="rId33" Type="http://schemas.openxmlformats.org/officeDocument/2006/relationships/hyperlink" Target="https://tinyurl.com/MNMprogrammer" TargetMode="External"/><Relationship Id="rId38" Type="http://schemas.openxmlformats.org/officeDocument/2006/relationships/hyperlink" Target="https://www.mynextmove.org/profile/summary/15-1131.0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10</Pages>
  <Words>1361</Words>
  <Characters>7761</Characters>
  <Application>Microsoft Office Word</Application>
  <DocSecurity>0</DocSecurity>
  <Lines>64</Lines>
  <Paragraphs>18</Paragraphs>
  <ScaleCrop>false</ScaleCrop>
  <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Catalina Otalora</cp:lastModifiedBy>
  <cp:revision>5</cp:revision>
  <dcterms:created xsi:type="dcterms:W3CDTF">2022-04-07T13:25:00Z</dcterms:created>
  <dcterms:modified xsi:type="dcterms:W3CDTF">2022-06-27T22:18:00Z</dcterms:modified>
</cp:coreProperties>
</file>